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A27" w:rsidRPr="002819F0" w:rsidRDefault="002E2CCE">
      <w:pPr>
        <w:rPr>
          <w:rFonts w:ascii="Times New Roman" w:hAnsi="Times New Roman" w:cs="Times New Roman"/>
          <w:b/>
          <w:sz w:val="28"/>
          <w:szCs w:val="28"/>
        </w:rPr>
      </w:pPr>
      <w:proofErr w:type="spellStart"/>
      <w:r>
        <w:rPr>
          <w:rFonts w:ascii="Times New Roman" w:hAnsi="Times New Roman" w:cs="Times New Roman"/>
          <w:b/>
          <w:sz w:val="28"/>
          <w:szCs w:val="28"/>
        </w:rPr>
        <w:t>Thesis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defence</w:t>
      </w:r>
      <w:proofErr w:type="spellEnd"/>
      <w:r>
        <w:rPr>
          <w:rFonts w:ascii="Times New Roman" w:hAnsi="Times New Roman" w:cs="Times New Roman"/>
          <w:b/>
          <w:sz w:val="28"/>
          <w:szCs w:val="28"/>
        </w:rPr>
        <w:t xml:space="preserve"> - </w:t>
      </w:r>
      <w:bookmarkStart w:id="0" w:name="_GoBack"/>
      <w:bookmarkEnd w:id="0"/>
      <w:r w:rsidR="002819F0" w:rsidRPr="002819F0">
        <w:rPr>
          <w:rFonts w:ascii="Times New Roman" w:hAnsi="Times New Roman" w:cs="Times New Roman"/>
          <w:b/>
          <w:sz w:val="28"/>
          <w:szCs w:val="28"/>
        </w:rPr>
        <w:t xml:space="preserve">Savina </w:t>
      </w:r>
      <w:proofErr w:type="spellStart"/>
      <w:r w:rsidR="002819F0" w:rsidRPr="002819F0">
        <w:rPr>
          <w:rFonts w:ascii="Times New Roman" w:hAnsi="Times New Roman" w:cs="Times New Roman"/>
          <w:b/>
          <w:sz w:val="28"/>
          <w:szCs w:val="28"/>
        </w:rPr>
        <w:t>Pierpaolo</w:t>
      </w:r>
      <w:proofErr w:type="spellEnd"/>
    </w:p>
    <w:p w:rsidR="002819F0" w:rsidRPr="002819F0" w:rsidRDefault="002819F0" w:rsidP="002819F0">
      <w:pPr>
        <w:spacing w:after="0" w:line="240" w:lineRule="auto"/>
        <w:rPr>
          <w:rFonts w:ascii="Times New Roman" w:eastAsia="Times New Roman" w:hAnsi="Times New Roman" w:cs="Times New Roman"/>
          <w:b/>
          <w:sz w:val="24"/>
          <w:szCs w:val="24"/>
          <w:lang w:eastAsia="fr-FR"/>
        </w:rPr>
      </w:pPr>
      <w:proofErr w:type="spellStart"/>
      <w:r w:rsidRPr="002819F0">
        <w:rPr>
          <w:rFonts w:ascii="Times New Roman" w:eastAsia="Times New Roman" w:hAnsi="Times New Roman" w:cs="Times New Roman"/>
          <w:b/>
          <w:sz w:val="24"/>
          <w:szCs w:val="24"/>
          <w:lang w:eastAsia="fr-FR"/>
        </w:rPr>
        <w:t>Search</w:t>
      </w:r>
      <w:proofErr w:type="spellEnd"/>
      <w:r w:rsidRPr="002819F0">
        <w:rPr>
          <w:rFonts w:ascii="Times New Roman" w:eastAsia="Times New Roman" w:hAnsi="Times New Roman" w:cs="Times New Roman"/>
          <w:b/>
          <w:sz w:val="24"/>
          <w:szCs w:val="24"/>
          <w:lang w:eastAsia="fr-FR"/>
        </w:rPr>
        <w:t xml:space="preserve"> for photons in the </w:t>
      </w:r>
      <w:proofErr w:type="spellStart"/>
      <w:r w:rsidRPr="002819F0">
        <w:rPr>
          <w:rFonts w:ascii="Times New Roman" w:eastAsia="Times New Roman" w:hAnsi="Times New Roman" w:cs="Times New Roman"/>
          <w:b/>
          <w:sz w:val="24"/>
          <w:szCs w:val="24"/>
          <w:lang w:eastAsia="fr-FR"/>
        </w:rPr>
        <w:t>EeV</w:t>
      </w:r>
      <w:proofErr w:type="spellEnd"/>
      <w:r w:rsidRPr="002819F0">
        <w:rPr>
          <w:rFonts w:ascii="Times New Roman" w:eastAsia="Times New Roman" w:hAnsi="Times New Roman" w:cs="Times New Roman"/>
          <w:b/>
          <w:sz w:val="24"/>
          <w:szCs w:val="24"/>
          <w:lang w:eastAsia="fr-FR"/>
        </w:rPr>
        <w:t xml:space="preserve"> sky at the Pierre Auger </w:t>
      </w:r>
      <w:proofErr w:type="spellStart"/>
      <w:r w:rsidRPr="002819F0">
        <w:rPr>
          <w:rFonts w:ascii="Times New Roman" w:eastAsia="Times New Roman" w:hAnsi="Times New Roman" w:cs="Times New Roman"/>
          <w:b/>
          <w:sz w:val="24"/>
          <w:szCs w:val="24"/>
          <w:lang w:eastAsia="fr-FR"/>
        </w:rPr>
        <w:t>Observatory</w:t>
      </w:r>
      <w:proofErr w:type="spellEnd"/>
      <w:r w:rsidRPr="002819F0">
        <w:rPr>
          <w:rFonts w:ascii="Times New Roman" w:eastAsia="Times New Roman" w:hAnsi="Times New Roman" w:cs="Times New Roman"/>
          <w:b/>
          <w:sz w:val="24"/>
          <w:szCs w:val="24"/>
          <w:lang w:eastAsia="fr-FR"/>
        </w:rPr>
        <w:t xml:space="preserve"> </w:t>
      </w:r>
      <w:proofErr w:type="spellStart"/>
      <w:r w:rsidRPr="002819F0">
        <w:rPr>
          <w:rFonts w:ascii="Times New Roman" w:eastAsia="Times New Roman" w:hAnsi="Times New Roman" w:cs="Times New Roman"/>
          <w:b/>
          <w:sz w:val="24"/>
          <w:szCs w:val="24"/>
          <w:lang w:eastAsia="fr-FR"/>
        </w:rPr>
        <w:t>using</w:t>
      </w:r>
      <w:proofErr w:type="spellEnd"/>
      <w:r w:rsidRPr="002819F0">
        <w:rPr>
          <w:rFonts w:ascii="Times New Roman" w:eastAsia="Times New Roman" w:hAnsi="Times New Roman" w:cs="Times New Roman"/>
          <w:b/>
          <w:sz w:val="24"/>
          <w:szCs w:val="24"/>
          <w:lang w:eastAsia="fr-FR"/>
        </w:rPr>
        <w:t xml:space="preserve"> </w:t>
      </w:r>
      <w:proofErr w:type="spellStart"/>
      <w:r w:rsidRPr="002819F0">
        <w:rPr>
          <w:rFonts w:ascii="Times New Roman" w:eastAsia="Times New Roman" w:hAnsi="Times New Roman" w:cs="Times New Roman"/>
          <w:b/>
          <w:sz w:val="24"/>
          <w:szCs w:val="24"/>
          <w:lang w:eastAsia="fr-FR"/>
        </w:rPr>
        <w:t>Universality</w:t>
      </w:r>
      <w:proofErr w:type="spellEnd"/>
    </w:p>
    <w:p w:rsidR="002819F0" w:rsidRPr="002819F0" w:rsidRDefault="002819F0" w:rsidP="002819F0">
      <w:pPr>
        <w:spacing w:after="0" w:line="240" w:lineRule="auto"/>
        <w:rPr>
          <w:rFonts w:ascii="Times New Roman" w:eastAsia="Times New Roman" w:hAnsi="Times New Roman" w:cs="Times New Roman"/>
          <w:sz w:val="24"/>
          <w:szCs w:val="24"/>
          <w:lang w:eastAsia="fr-FR"/>
        </w:rPr>
      </w:pPr>
    </w:p>
    <w:p w:rsidR="002819F0" w:rsidRPr="002819F0" w:rsidRDefault="002819F0" w:rsidP="002819F0">
      <w:pPr>
        <w:spacing w:after="0" w:line="240" w:lineRule="auto"/>
        <w:rPr>
          <w:rFonts w:ascii="Times New Roman" w:eastAsia="Times New Roman" w:hAnsi="Times New Roman" w:cs="Times New Roman"/>
          <w:sz w:val="24"/>
          <w:szCs w:val="24"/>
          <w:lang w:eastAsia="fr-FR"/>
        </w:rPr>
      </w:pPr>
      <w:r w:rsidRPr="002819F0">
        <w:rPr>
          <w:rFonts w:ascii="Times New Roman" w:eastAsia="Times New Roman" w:hAnsi="Times New Roman" w:cs="Times New Roman"/>
          <w:sz w:val="24"/>
          <w:szCs w:val="24"/>
          <w:lang w:eastAsia="fr-FR"/>
        </w:rPr>
        <w:t xml:space="preserve">The </w:t>
      </w:r>
      <w:proofErr w:type="spellStart"/>
      <w:r w:rsidRPr="002819F0">
        <w:rPr>
          <w:rFonts w:ascii="Times New Roman" w:eastAsia="Times New Roman" w:hAnsi="Times New Roman" w:cs="Times New Roman"/>
          <w:sz w:val="24"/>
          <w:szCs w:val="24"/>
          <w:lang w:eastAsia="fr-FR"/>
        </w:rPr>
        <w:t>search</w:t>
      </w:r>
      <w:proofErr w:type="spellEnd"/>
      <w:r w:rsidRPr="002819F0">
        <w:rPr>
          <w:rFonts w:ascii="Times New Roman" w:eastAsia="Times New Roman" w:hAnsi="Times New Roman" w:cs="Times New Roman"/>
          <w:sz w:val="24"/>
          <w:szCs w:val="24"/>
          <w:lang w:eastAsia="fr-FR"/>
        </w:rPr>
        <w:t xml:space="preserve"> for photons of ultra-high </w:t>
      </w:r>
      <w:proofErr w:type="spellStart"/>
      <w:r w:rsidRPr="002819F0">
        <w:rPr>
          <w:rFonts w:ascii="Times New Roman" w:eastAsia="Times New Roman" w:hAnsi="Times New Roman" w:cs="Times New Roman"/>
          <w:sz w:val="24"/>
          <w:szCs w:val="24"/>
          <w:lang w:eastAsia="fr-FR"/>
        </w:rPr>
        <w:t>energy</w:t>
      </w:r>
      <w:proofErr w:type="spellEnd"/>
      <w:r w:rsidRPr="002819F0">
        <w:rPr>
          <w:rFonts w:ascii="Times New Roman" w:eastAsia="Times New Roman" w:hAnsi="Times New Roman" w:cs="Times New Roman"/>
          <w:sz w:val="24"/>
          <w:szCs w:val="24"/>
          <w:lang w:eastAsia="fr-FR"/>
        </w:rPr>
        <w:t xml:space="preserve"> (UHE), </w:t>
      </w:r>
      <w:proofErr w:type="spellStart"/>
      <w:r w:rsidRPr="002819F0">
        <w:rPr>
          <w:rFonts w:ascii="Times New Roman" w:eastAsia="Times New Roman" w:hAnsi="Times New Roman" w:cs="Times New Roman"/>
          <w:sz w:val="24"/>
          <w:szCs w:val="24"/>
          <w:lang w:eastAsia="fr-FR"/>
        </w:rPr>
        <w:t>above</w:t>
      </w:r>
      <w:proofErr w:type="spellEnd"/>
      <w:r w:rsidRPr="002819F0">
        <w:rPr>
          <w:rFonts w:ascii="Times New Roman" w:eastAsia="Times New Roman" w:hAnsi="Times New Roman" w:cs="Times New Roman"/>
          <w:sz w:val="24"/>
          <w:szCs w:val="24"/>
          <w:lang w:eastAsia="fr-FR"/>
        </w:rPr>
        <w:t xml:space="preserve"> 10^18 eV, lies in the </w:t>
      </w:r>
      <w:proofErr w:type="spellStart"/>
      <w:r w:rsidRPr="002819F0">
        <w:rPr>
          <w:rFonts w:ascii="Times New Roman" w:eastAsia="Times New Roman" w:hAnsi="Times New Roman" w:cs="Times New Roman"/>
          <w:sz w:val="24"/>
          <w:szCs w:val="24"/>
          <w:lang w:eastAsia="fr-FR"/>
        </w:rPr>
        <w:t>highest</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energy</w:t>
      </w:r>
      <w:proofErr w:type="spellEnd"/>
      <w:r w:rsidRPr="002819F0">
        <w:rPr>
          <w:rFonts w:ascii="Times New Roman" w:eastAsia="Times New Roman" w:hAnsi="Times New Roman" w:cs="Times New Roman"/>
          <w:sz w:val="24"/>
          <w:szCs w:val="24"/>
          <w:lang w:eastAsia="fr-FR"/>
        </w:rPr>
        <w:t xml:space="preserve"> range of gamma-ray </w:t>
      </w:r>
      <w:proofErr w:type="spellStart"/>
      <w:r w:rsidRPr="002819F0">
        <w:rPr>
          <w:rFonts w:ascii="Times New Roman" w:eastAsia="Times New Roman" w:hAnsi="Times New Roman" w:cs="Times New Roman"/>
          <w:sz w:val="24"/>
          <w:szCs w:val="24"/>
          <w:lang w:eastAsia="fr-FR"/>
        </w:rPr>
        <w:t>astronomy</w:t>
      </w:r>
      <w:proofErr w:type="spellEnd"/>
      <w:r w:rsidRPr="002819F0">
        <w:rPr>
          <w:rFonts w:ascii="Times New Roman" w:eastAsia="Times New Roman" w:hAnsi="Times New Roman" w:cs="Times New Roman"/>
          <w:sz w:val="24"/>
          <w:szCs w:val="24"/>
          <w:lang w:eastAsia="fr-FR"/>
        </w:rPr>
        <w:t xml:space="preserve">, a </w:t>
      </w:r>
      <w:proofErr w:type="spellStart"/>
      <w:r w:rsidRPr="002819F0">
        <w:rPr>
          <w:rFonts w:ascii="Times New Roman" w:eastAsia="Times New Roman" w:hAnsi="Times New Roman" w:cs="Times New Roman"/>
          <w:sz w:val="24"/>
          <w:szCs w:val="24"/>
          <w:lang w:eastAsia="fr-FR"/>
        </w:rPr>
        <w:t>prominent</w:t>
      </w:r>
      <w:proofErr w:type="spellEnd"/>
      <w:r w:rsidRPr="002819F0">
        <w:rPr>
          <w:rFonts w:ascii="Times New Roman" w:eastAsia="Times New Roman" w:hAnsi="Times New Roman" w:cs="Times New Roman"/>
          <w:sz w:val="24"/>
          <w:szCs w:val="24"/>
          <w:lang w:eastAsia="fr-FR"/>
        </w:rPr>
        <w:t xml:space="preserve"> discipline in </w:t>
      </w:r>
      <w:proofErr w:type="spellStart"/>
      <w:r w:rsidRPr="002819F0">
        <w:rPr>
          <w:rFonts w:ascii="Times New Roman" w:eastAsia="Times New Roman" w:hAnsi="Times New Roman" w:cs="Times New Roman"/>
          <w:sz w:val="24"/>
          <w:szCs w:val="24"/>
          <w:lang w:eastAsia="fr-FR"/>
        </w:rPr>
        <w:t>multimessenger</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astronomy</w:t>
      </w:r>
      <w:proofErr w:type="spellEnd"/>
      <w:r w:rsidRPr="002819F0">
        <w:rPr>
          <w:rFonts w:ascii="Times New Roman" w:eastAsia="Times New Roman" w:hAnsi="Times New Roman" w:cs="Times New Roman"/>
          <w:sz w:val="24"/>
          <w:szCs w:val="24"/>
          <w:lang w:eastAsia="fr-FR"/>
        </w:rPr>
        <w:t xml:space="preserve">, as at high </w:t>
      </w:r>
      <w:proofErr w:type="spellStart"/>
      <w:r w:rsidRPr="002819F0">
        <w:rPr>
          <w:rFonts w:ascii="Times New Roman" w:eastAsia="Times New Roman" w:hAnsi="Times New Roman" w:cs="Times New Roman"/>
          <w:sz w:val="24"/>
          <w:szCs w:val="24"/>
          <w:lang w:eastAsia="fr-FR"/>
        </w:rPr>
        <w:t>energies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it</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is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pursued</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primarily</w:t>
      </w:r>
      <w:proofErr w:type="spellEnd"/>
      <w:r w:rsidRPr="002819F0">
        <w:rPr>
          <w:rFonts w:ascii="Times New Roman" w:eastAsia="Times New Roman" w:hAnsi="Times New Roman" w:cs="Times New Roman"/>
          <w:sz w:val="24"/>
          <w:szCs w:val="24"/>
          <w:lang w:eastAsia="fr-FR"/>
        </w:rPr>
        <w:t xml:space="preserve"> in the </w:t>
      </w:r>
      <w:proofErr w:type="spellStart"/>
      <w:r w:rsidRPr="002819F0">
        <w:rPr>
          <w:rFonts w:ascii="Times New Roman" w:eastAsia="Times New Roman" w:hAnsi="Times New Roman" w:cs="Times New Roman"/>
          <w:sz w:val="24"/>
          <w:szCs w:val="24"/>
          <w:lang w:eastAsia="fr-FR"/>
        </w:rPr>
        <w:t>context</w:t>
      </w:r>
      <w:proofErr w:type="spellEnd"/>
      <w:r w:rsidRPr="002819F0">
        <w:rPr>
          <w:rFonts w:ascii="Times New Roman" w:eastAsia="Times New Roman" w:hAnsi="Times New Roman" w:cs="Times New Roman"/>
          <w:sz w:val="24"/>
          <w:szCs w:val="24"/>
          <w:lang w:eastAsia="fr-FR"/>
        </w:rPr>
        <w:t xml:space="preserve"> of the </w:t>
      </w:r>
      <w:proofErr w:type="spellStart"/>
      <w:r w:rsidRPr="002819F0">
        <w:rPr>
          <w:rFonts w:ascii="Times New Roman" w:eastAsia="Times New Roman" w:hAnsi="Times New Roman" w:cs="Times New Roman"/>
          <w:sz w:val="24"/>
          <w:szCs w:val="24"/>
          <w:lang w:eastAsia="fr-FR"/>
        </w:rPr>
        <w:t>astrophysics</w:t>
      </w:r>
      <w:proofErr w:type="spellEnd"/>
      <w:r w:rsidRPr="002819F0">
        <w:rPr>
          <w:rFonts w:ascii="Times New Roman" w:eastAsia="Times New Roman" w:hAnsi="Times New Roman" w:cs="Times New Roman"/>
          <w:sz w:val="24"/>
          <w:szCs w:val="24"/>
          <w:lang w:eastAsia="fr-FR"/>
        </w:rPr>
        <w:t xml:space="preserve"> of </w:t>
      </w:r>
      <w:proofErr w:type="spellStart"/>
      <w:r w:rsidRPr="002819F0">
        <w:rPr>
          <w:rFonts w:ascii="Times New Roman" w:eastAsia="Times New Roman" w:hAnsi="Times New Roman" w:cs="Times New Roman"/>
          <w:sz w:val="24"/>
          <w:szCs w:val="24"/>
          <w:lang w:eastAsia="fr-FR"/>
        </w:rPr>
        <w:t>cosmic</w:t>
      </w:r>
      <w:proofErr w:type="spellEnd"/>
      <w:r w:rsidRPr="002819F0">
        <w:rPr>
          <w:rFonts w:ascii="Times New Roman" w:eastAsia="Times New Roman" w:hAnsi="Times New Roman" w:cs="Times New Roman"/>
          <w:sz w:val="24"/>
          <w:szCs w:val="24"/>
          <w:lang w:eastAsia="fr-FR"/>
        </w:rPr>
        <w:t xml:space="preserve"> rays, the </w:t>
      </w:r>
      <w:proofErr w:type="spellStart"/>
      <w:r w:rsidRPr="002819F0">
        <w:rPr>
          <w:rFonts w:ascii="Times New Roman" w:eastAsia="Times New Roman" w:hAnsi="Times New Roman" w:cs="Times New Roman"/>
          <w:sz w:val="24"/>
          <w:szCs w:val="24"/>
          <w:lang w:eastAsia="fr-FR"/>
        </w:rPr>
        <w:t>progenitors</w:t>
      </w:r>
      <w:proofErr w:type="spellEnd"/>
      <w:r w:rsidRPr="002819F0">
        <w:rPr>
          <w:rFonts w:ascii="Times New Roman" w:eastAsia="Times New Roman" w:hAnsi="Times New Roman" w:cs="Times New Roman"/>
          <w:sz w:val="24"/>
          <w:szCs w:val="24"/>
          <w:lang w:eastAsia="fr-FR"/>
        </w:rPr>
        <w:t xml:space="preserve"> of the gamma rays. The </w:t>
      </w:r>
      <w:proofErr w:type="spellStart"/>
      <w:r w:rsidRPr="002819F0">
        <w:rPr>
          <w:rFonts w:ascii="Times New Roman" w:eastAsia="Times New Roman" w:hAnsi="Times New Roman" w:cs="Times New Roman"/>
          <w:sz w:val="24"/>
          <w:szCs w:val="24"/>
          <w:lang w:eastAsia="fr-FR"/>
        </w:rPr>
        <w:t>highest</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energy</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cosmic</w:t>
      </w:r>
      <w:proofErr w:type="spellEnd"/>
      <w:r w:rsidRPr="002819F0">
        <w:rPr>
          <w:rFonts w:ascii="Times New Roman" w:eastAsia="Times New Roman" w:hAnsi="Times New Roman" w:cs="Times New Roman"/>
          <w:sz w:val="24"/>
          <w:szCs w:val="24"/>
          <w:lang w:eastAsia="fr-FR"/>
        </w:rPr>
        <w:t xml:space="preserve"> </w:t>
      </w:r>
      <w:proofErr w:type="gramStart"/>
      <w:r w:rsidRPr="002819F0">
        <w:rPr>
          <w:rFonts w:ascii="Times New Roman" w:eastAsia="Times New Roman" w:hAnsi="Times New Roman" w:cs="Times New Roman"/>
          <w:sz w:val="24"/>
          <w:szCs w:val="24"/>
          <w:lang w:eastAsia="fr-FR"/>
        </w:rPr>
        <w:t>rays  are</w:t>
      </w:r>
      <w:proofErr w:type="gram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expected</w:t>
      </w:r>
      <w:proofErr w:type="spellEnd"/>
      <w:r w:rsidRPr="002819F0">
        <w:rPr>
          <w:rFonts w:ascii="Times New Roman" w:eastAsia="Times New Roman" w:hAnsi="Times New Roman" w:cs="Times New Roman"/>
          <w:sz w:val="24"/>
          <w:szCs w:val="24"/>
          <w:lang w:eastAsia="fr-FR"/>
        </w:rPr>
        <w:t xml:space="preserve"> to </w:t>
      </w:r>
      <w:proofErr w:type="spellStart"/>
      <w:r w:rsidRPr="002819F0">
        <w:rPr>
          <w:rFonts w:ascii="Times New Roman" w:eastAsia="Times New Roman" w:hAnsi="Times New Roman" w:cs="Times New Roman"/>
          <w:sz w:val="24"/>
          <w:szCs w:val="24"/>
          <w:lang w:eastAsia="fr-FR"/>
        </w:rPr>
        <w:t>produce</w:t>
      </w:r>
      <w:proofErr w:type="spellEnd"/>
      <w:r w:rsidRPr="002819F0">
        <w:rPr>
          <w:rFonts w:ascii="Times New Roman" w:eastAsia="Times New Roman" w:hAnsi="Times New Roman" w:cs="Times New Roman"/>
          <w:sz w:val="24"/>
          <w:szCs w:val="24"/>
          <w:lang w:eastAsia="fr-FR"/>
        </w:rPr>
        <w:t xml:space="preserve"> UHE gamma-rays, </w:t>
      </w:r>
      <w:proofErr w:type="spellStart"/>
      <w:r w:rsidRPr="002819F0">
        <w:rPr>
          <w:rFonts w:ascii="Times New Roman" w:eastAsia="Times New Roman" w:hAnsi="Times New Roman" w:cs="Times New Roman"/>
          <w:sz w:val="24"/>
          <w:szCs w:val="24"/>
          <w:lang w:eastAsia="fr-FR"/>
        </w:rPr>
        <w:t>either</w:t>
      </w:r>
      <w:proofErr w:type="spellEnd"/>
      <w:r w:rsidRPr="002819F0">
        <w:rPr>
          <w:rFonts w:ascii="Times New Roman" w:eastAsia="Times New Roman" w:hAnsi="Times New Roman" w:cs="Times New Roman"/>
          <w:sz w:val="24"/>
          <w:szCs w:val="24"/>
          <w:lang w:eastAsia="fr-FR"/>
        </w:rPr>
        <w:t xml:space="preserve"> in interactions </w:t>
      </w:r>
      <w:proofErr w:type="spellStart"/>
      <w:r w:rsidRPr="002819F0">
        <w:rPr>
          <w:rFonts w:ascii="Times New Roman" w:eastAsia="Times New Roman" w:hAnsi="Times New Roman" w:cs="Times New Roman"/>
          <w:sz w:val="24"/>
          <w:szCs w:val="24"/>
          <w:lang w:eastAsia="fr-FR"/>
        </w:rPr>
        <w:t>with</w:t>
      </w:r>
      <w:proofErr w:type="spellEnd"/>
      <w:r w:rsidRPr="002819F0">
        <w:rPr>
          <w:rFonts w:ascii="Times New Roman" w:eastAsia="Times New Roman" w:hAnsi="Times New Roman" w:cs="Times New Roman"/>
          <w:sz w:val="24"/>
          <w:szCs w:val="24"/>
          <w:lang w:eastAsia="fr-FR"/>
        </w:rPr>
        <w:t xml:space="preserve"> the source ambient, or </w:t>
      </w:r>
      <w:proofErr w:type="spellStart"/>
      <w:r w:rsidRPr="002819F0">
        <w:rPr>
          <w:rFonts w:ascii="Times New Roman" w:eastAsia="Times New Roman" w:hAnsi="Times New Roman" w:cs="Times New Roman"/>
          <w:sz w:val="24"/>
          <w:szCs w:val="24"/>
          <w:lang w:eastAsia="fr-FR"/>
        </w:rPr>
        <w:t>with</w:t>
      </w:r>
      <w:proofErr w:type="spellEnd"/>
      <w:r w:rsidRPr="002819F0">
        <w:rPr>
          <w:rFonts w:ascii="Times New Roman" w:eastAsia="Times New Roman" w:hAnsi="Times New Roman" w:cs="Times New Roman"/>
          <w:sz w:val="24"/>
          <w:szCs w:val="24"/>
          <w:lang w:eastAsia="fr-FR"/>
        </w:rPr>
        <w:t xml:space="preserve"> the soft </w:t>
      </w:r>
      <w:proofErr w:type="spellStart"/>
      <w:r w:rsidRPr="002819F0">
        <w:rPr>
          <w:rFonts w:ascii="Times New Roman" w:eastAsia="Times New Roman" w:hAnsi="Times New Roman" w:cs="Times New Roman"/>
          <w:sz w:val="24"/>
          <w:szCs w:val="24"/>
          <w:lang w:eastAsia="fr-FR"/>
        </w:rPr>
        <w:t>universal</w:t>
      </w:r>
      <w:proofErr w:type="spellEnd"/>
      <w:r w:rsidRPr="002819F0">
        <w:rPr>
          <w:rFonts w:ascii="Times New Roman" w:eastAsia="Times New Roman" w:hAnsi="Times New Roman" w:cs="Times New Roman"/>
          <w:sz w:val="24"/>
          <w:szCs w:val="24"/>
          <w:lang w:eastAsia="fr-FR"/>
        </w:rPr>
        <w:t xml:space="preserve"> background photons in </w:t>
      </w:r>
      <w:proofErr w:type="spellStart"/>
      <w:r w:rsidRPr="002819F0">
        <w:rPr>
          <w:rFonts w:ascii="Times New Roman" w:eastAsia="Times New Roman" w:hAnsi="Times New Roman" w:cs="Times New Roman"/>
          <w:sz w:val="24"/>
          <w:szCs w:val="24"/>
          <w:lang w:eastAsia="fr-FR"/>
        </w:rPr>
        <w:t>their</w:t>
      </w:r>
      <w:proofErr w:type="spellEnd"/>
      <w:r w:rsidRPr="002819F0">
        <w:rPr>
          <w:rFonts w:ascii="Times New Roman" w:eastAsia="Times New Roman" w:hAnsi="Times New Roman" w:cs="Times New Roman"/>
          <w:sz w:val="24"/>
          <w:szCs w:val="24"/>
          <w:lang w:eastAsia="fr-FR"/>
        </w:rPr>
        <w:t xml:space="preserve"> propagation to </w:t>
      </w:r>
      <w:proofErr w:type="spellStart"/>
      <w:r w:rsidRPr="002819F0">
        <w:rPr>
          <w:rFonts w:ascii="Times New Roman" w:eastAsia="Times New Roman" w:hAnsi="Times New Roman" w:cs="Times New Roman"/>
          <w:sz w:val="24"/>
          <w:szCs w:val="24"/>
          <w:lang w:eastAsia="fr-FR"/>
        </w:rPr>
        <w:t>Earth</w:t>
      </w:r>
      <w:proofErr w:type="spellEnd"/>
      <w:r w:rsidRPr="002819F0">
        <w:rPr>
          <w:rFonts w:ascii="Times New Roman" w:eastAsia="Times New Roman" w:hAnsi="Times New Roman" w:cs="Times New Roman"/>
          <w:sz w:val="24"/>
          <w:szCs w:val="24"/>
          <w:lang w:eastAsia="fr-FR"/>
        </w:rPr>
        <w:t>. </w:t>
      </w:r>
      <w:r w:rsidRPr="002819F0">
        <w:rPr>
          <w:rFonts w:ascii="Times New Roman" w:eastAsia="Times New Roman" w:hAnsi="Times New Roman" w:cs="Times New Roman"/>
          <w:sz w:val="24"/>
          <w:szCs w:val="24"/>
          <w:lang w:eastAsia="fr-FR"/>
        </w:rPr>
        <w:br/>
      </w:r>
      <w:proofErr w:type="spellStart"/>
      <w:r w:rsidRPr="002819F0">
        <w:rPr>
          <w:rFonts w:ascii="Times New Roman" w:eastAsia="Times New Roman" w:hAnsi="Times New Roman" w:cs="Times New Roman"/>
          <w:sz w:val="24"/>
          <w:szCs w:val="24"/>
          <w:lang w:eastAsia="fr-FR"/>
        </w:rPr>
        <w:t>These</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cosmogenic</w:t>
      </w:r>
      <w:proofErr w:type="spellEnd"/>
      <w:r w:rsidRPr="002819F0">
        <w:rPr>
          <w:rFonts w:ascii="Times New Roman" w:eastAsia="Times New Roman" w:hAnsi="Times New Roman" w:cs="Times New Roman"/>
          <w:sz w:val="24"/>
          <w:szCs w:val="24"/>
          <w:lang w:eastAsia="fr-FR"/>
        </w:rPr>
        <w:t xml:space="preserve"> photons probe ultra-high </w:t>
      </w:r>
      <w:proofErr w:type="spellStart"/>
      <w:r w:rsidRPr="002819F0">
        <w:rPr>
          <w:rFonts w:ascii="Times New Roman" w:eastAsia="Times New Roman" w:hAnsi="Times New Roman" w:cs="Times New Roman"/>
          <w:sz w:val="24"/>
          <w:szCs w:val="24"/>
          <w:lang w:eastAsia="fr-FR"/>
        </w:rPr>
        <w:t>energy</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cosmic</w:t>
      </w:r>
      <w:proofErr w:type="spellEnd"/>
      <w:r w:rsidRPr="002819F0">
        <w:rPr>
          <w:rFonts w:ascii="Times New Roman" w:eastAsia="Times New Roman" w:hAnsi="Times New Roman" w:cs="Times New Roman"/>
          <w:sz w:val="24"/>
          <w:szCs w:val="24"/>
          <w:lang w:eastAsia="fr-FR"/>
        </w:rPr>
        <w:t xml:space="preserve"> rays as </w:t>
      </w:r>
      <w:proofErr w:type="spellStart"/>
      <w:r w:rsidRPr="002819F0">
        <w:rPr>
          <w:rFonts w:ascii="Times New Roman" w:eastAsia="Times New Roman" w:hAnsi="Times New Roman" w:cs="Times New Roman"/>
          <w:sz w:val="24"/>
          <w:szCs w:val="24"/>
          <w:lang w:eastAsia="fr-FR"/>
        </w:rPr>
        <w:t>their</w:t>
      </w:r>
      <w:proofErr w:type="spellEnd"/>
      <w:r w:rsidRPr="002819F0">
        <w:rPr>
          <w:rFonts w:ascii="Times New Roman" w:eastAsia="Times New Roman" w:hAnsi="Times New Roman" w:cs="Times New Roman"/>
          <w:sz w:val="24"/>
          <w:szCs w:val="24"/>
          <w:lang w:eastAsia="fr-FR"/>
        </w:rPr>
        <w:t xml:space="preserve"> flux </w:t>
      </w:r>
      <w:proofErr w:type="spellStart"/>
      <w:r w:rsidRPr="002819F0">
        <w:rPr>
          <w:rFonts w:ascii="Times New Roman" w:eastAsia="Times New Roman" w:hAnsi="Times New Roman" w:cs="Times New Roman"/>
          <w:sz w:val="24"/>
          <w:szCs w:val="24"/>
          <w:lang w:eastAsia="fr-FR"/>
        </w:rPr>
        <w:t>depends</w:t>
      </w:r>
      <w:proofErr w:type="spellEnd"/>
      <w:r w:rsidRPr="002819F0">
        <w:rPr>
          <w:rFonts w:ascii="Times New Roman" w:eastAsia="Times New Roman" w:hAnsi="Times New Roman" w:cs="Times New Roman"/>
          <w:sz w:val="24"/>
          <w:szCs w:val="24"/>
          <w:lang w:eastAsia="fr-FR"/>
        </w:rPr>
        <w:t xml:space="preserve"> on the </w:t>
      </w:r>
      <w:proofErr w:type="spellStart"/>
      <w:r w:rsidRPr="002819F0">
        <w:rPr>
          <w:rFonts w:ascii="Times New Roman" w:eastAsia="Times New Roman" w:hAnsi="Times New Roman" w:cs="Times New Roman"/>
          <w:sz w:val="24"/>
          <w:szCs w:val="24"/>
          <w:lang w:eastAsia="fr-FR"/>
        </w:rPr>
        <w:t>characteristics</w:t>
      </w:r>
      <w:proofErr w:type="spellEnd"/>
      <w:r w:rsidRPr="002819F0">
        <w:rPr>
          <w:rFonts w:ascii="Times New Roman" w:eastAsia="Times New Roman" w:hAnsi="Times New Roman" w:cs="Times New Roman"/>
          <w:sz w:val="24"/>
          <w:szCs w:val="24"/>
          <w:lang w:eastAsia="fr-FR"/>
        </w:rPr>
        <w:t xml:space="preserve"> of the sources, as </w:t>
      </w:r>
      <w:proofErr w:type="spellStart"/>
      <w:r w:rsidRPr="002819F0">
        <w:rPr>
          <w:rFonts w:ascii="Times New Roman" w:eastAsia="Times New Roman" w:hAnsi="Times New Roman" w:cs="Times New Roman"/>
          <w:sz w:val="24"/>
          <w:szCs w:val="24"/>
          <w:lang w:eastAsia="fr-FR"/>
        </w:rPr>
        <w:t>well</w:t>
      </w:r>
      <w:proofErr w:type="spellEnd"/>
      <w:r w:rsidRPr="002819F0">
        <w:rPr>
          <w:rFonts w:ascii="Times New Roman" w:eastAsia="Times New Roman" w:hAnsi="Times New Roman" w:cs="Times New Roman"/>
          <w:sz w:val="24"/>
          <w:szCs w:val="24"/>
          <w:lang w:eastAsia="fr-FR"/>
        </w:rPr>
        <w:t xml:space="preserve"> as on the nature of the parent </w:t>
      </w:r>
      <w:proofErr w:type="spellStart"/>
      <w:r w:rsidRPr="002819F0">
        <w:rPr>
          <w:rFonts w:ascii="Times New Roman" w:eastAsia="Times New Roman" w:hAnsi="Times New Roman" w:cs="Times New Roman"/>
          <w:sz w:val="24"/>
          <w:szCs w:val="24"/>
          <w:lang w:eastAsia="fr-FR"/>
        </w:rPr>
        <w:t>nuclei</w:t>
      </w:r>
      <w:proofErr w:type="spellEnd"/>
      <w:r w:rsidRPr="002819F0">
        <w:rPr>
          <w:rFonts w:ascii="Times New Roman" w:eastAsia="Times New Roman" w:hAnsi="Times New Roman" w:cs="Times New Roman"/>
          <w:sz w:val="24"/>
          <w:szCs w:val="24"/>
          <w:lang w:eastAsia="fr-FR"/>
        </w:rPr>
        <w:t xml:space="preserve">. UHE-photons </w:t>
      </w:r>
      <w:proofErr w:type="spellStart"/>
      <w:r w:rsidRPr="002819F0">
        <w:rPr>
          <w:rFonts w:ascii="Times New Roman" w:eastAsia="Times New Roman" w:hAnsi="Times New Roman" w:cs="Times New Roman"/>
          <w:sz w:val="24"/>
          <w:szCs w:val="24"/>
          <w:lang w:eastAsia="fr-FR"/>
        </w:rPr>
        <w:t>could</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also</w:t>
      </w:r>
      <w:proofErr w:type="spellEnd"/>
      <w:r w:rsidRPr="002819F0">
        <w:rPr>
          <w:rFonts w:ascii="Times New Roman" w:eastAsia="Times New Roman" w:hAnsi="Times New Roman" w:cs="Times New Roman"/>
          <w:sz w:val="24"/>
          <w:szCs w:val="24"/>
          <w:lang w:eastAsia="fr-FR"/>
        </w:rPr>
        <w:t xml:space="preserve"> probe new </w:t>
      </w:r>
      <w:proofErr w:type="spellStart"/>
      <w:r w:rsidRPr="002819F0">
        <w:rPr>
          <w:rFonts w:ascii="Times New Roman" w:eastAsia="Times New Roman" w:hAnsi="Times New Roman" w:cs="Times New Roman"/>
          <w:sz w:val="24"/>
          <w:szCs w:val="24"/>
          <w:lang w:eastAsia="fr-FR"/>
        </w:rPr>
        <w:t>physics</w:t>
      </w:r>
      <w:proofErr w:type="spellEnd"/>
      <w:r w:rsidRPr="002819F0">
        <w:rPr>
          <w:rFonts w:ascii="Times New Roman" w:eastAsia="Times New Roman" w:hAnsi="Times New Roman" w:cs="Times New Roman"/>
          <w:sz w:val="24"/>
          <w:szCs w:val="24"/>
          <w:lang w:eastAsia="fr-FR"/>
        </w:rPr>
        <w:t xml:space="preserve">, as </w:t>
      </w:r>
      <w:proofErr w:type="spellStart"/>
      <w:r w:rsidRPr="002819F0">
        <w:rPr>
          <w:rFonts w:ascii="Times New Roman" w:eastAsia="Times New Roman" w:hAnsi="Times New Roman" w:cs="Times New Roman"/>
          <w:sz w:val="24"/>
          <w:szCs w:val="24"/>
          <w:lang w:eastAsia="fr-FR"/>
        </w:rPr>
        <w:t>their</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detection</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could</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be</w:t>
      </w:r>
      <w:proofErr w:type="spellEnd"/>
      <w:r w:rsidRPr="002819F0">
        <w:rPr>
          <w:rFonts w:ascii="Times New Roman" w:eastAsia="Times New Roman" w:hAnsi="Times New Roman" w:cs="Times New Roman"/>
          <w:sz w:val="24"/>
          <w:szCs w:val="24"/>
          <w:lang w:eastAsia="fr-FR"/>
        </w:rPr>
        <w:t xml:space="preserve"> a smoking gun for </w:t>
      </w:r>
      <w:proofErr w:type="spellStart"/>
      <w:r w:rsidRPr="002819F0">
        <w:rPr>
          <w:rFonts w:ascii="Times New Roman" w:eastAsia="Times New Roman" w:hAnsi="Times New Roman" w:cs="Times New Roman"/>
          <w:sz w:val="24"/>
          <w:szCs w:val="24"/>
          <w:lang w:eastAsia="fr-FR"/>
        </w:rPr>
        <w:t>dark</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matter</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composed</w:t>
      </w:r>
      <w:proofErr w:type="spellEnd"/>
      <w:r w:rsidRPr="002819F0">
        <w:rPr>
          <w:rFonts w:ascii="Times New Roman" w:eastAsia="Times New Roman" w:hAnsi="Times New Roman" w:cs="Times New Roman"/>
          <w:sz w:val="24"/>
          <w:szCs w:val="24"/>
          <w:lang w:eastAsia="fr-FR"/>
        </w:rPr>
        <w:t xml:space="preserve"> of super-</w:t>
      </w:r>
      <w:proofErr w:type="spellStart"/>
      <w:r w:rsidRPr="002819F0">
        <w:rPr>
          <w:rFonts w:ascii="Times New Roman" w:eastAsia="Times New Roman" w:hAnsi="Times New Roman" w:cs="Times New Roman"/>
          <w:sz w:val="24"/>
          <w:szCs w:val="24"/>
          <w:lang w:eastAsia="fr-FR"/>
        </w:rPr>
        <w:t>heavy</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particles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decaying</w:t>
      </w:r>
      <w:proofErr w:type="spellEnd"/>
      <w:r w:rsidRPr="002819F0">
        <w:rPr>
          <w:rFonts w:ascii="Times New Roman" w:eastAsia="Times New Roman" w:hAnsi="Times New Roman" w:cs="Times New Roman"/>
          <w:sz w:val="24"/>
          <w:szCs w:val="24"/>
          <w:lang w:eastAsia="fr-FR"/>
        </w:rPr>
        <w:t xml:space="preserve"> in photons. At UHE, </w:t>
      </w:r>
      <w:proofErr w:type="spellStart"/>
      <w:r w:rsidRPr="002819F0">
        <w:rPr>
          <w:rFonts w:ascii="Times New Roman" w:eastAsia="Times New Roman" w:hAnsi="Times New Roman" w:cs="Times New Roman"/>
          <w:sz w:val="24"/>
          <w:szCs w:val="24"/>
          <w:lang w:eastAsia="fr-FR"/>
        </w:rPr>
        <w:t>cosmic</w:t>
      </w:r>
      <w:proofErr w:type="spellEnd"/>
      <w:r w:rsidRPr="002819F0">
        <w:rPr>
          <w:rFonts w:ascii="Times New Roman" w:eastAsia="Times New Roman" w:hAnsi="Times New Roman" w:cs="Times New Roman"/>
          <w:sz w:val="24"/>
          <w:szCs w:val="24"/>
          <w:lang w:eastAsia="fr-FR"/>
        </w:rPr>
        <w:t xml:space="preserve"> rays and photons are </w:t>
      </w:r>
      <w:proofErr w:type="spellStart"/>
      <w:r w:rsidRPr="002819F0">
        <w:rPr>
          <w:rFonts w:ascii="Times New Roman" w:eastAsia="Times New Roman" w:hAnsi="Times New Roman" w:cs="Times New Roman"/>
          <w:sz w:val="24"/>
          <w:szCs w:val="24"/>
          <w:lang w:eastAsia="fr-FR"/>
        </w:rPr>
        <w:t>measured</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through</w:t>
      </w:r>
      <w:proofErr w:type="spellEnd"/>
      <w:r w:rsidRPr="002819F0">
        <w:rPr>
          <w:rFonts w:ascii="Times New Roman" w:eastAsia="Times New Roman" w:hAnsi="Times New Roman" w:cs="Times New Roman"/>
          <w:sz w:val="24"/>
          <w:szCs w:val="24"/>
          <w:lang w:eastAsia="fr-FR"/>
        </w:rPr>
        <w:t xml:space="preserve"> the extensive air </w:t>
      </w:r>
      <w:proofErr w:type="spellStart"/>
      <w:r w:rsidRPr="002819F0">
        <w:rPr>
          <w:rFonts w:ascii="Times New Roman" w:eastAsia="Times New Roman" w:hAnsi="Times New Roman" w:cs="Times New Roman"/>
          <w:sz w:val="24"/>
          <w:szCs w:val="24"/>
          <w:lang w:eastAsia="fr-FR"/>
        </w:rPr>
        <w:t>showers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produced</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when</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entering</w:t>
      </w:r>
      <w:proofErr w:type="spellEnd"/>
      <w:r w:rsidRPr="002819F0">
        <w:rPr>
          <w:rFonts w:ascii="Times New Roman" w:eastAsia="Times New Roman" w:hAnsi="Times New Roman" w:cs="Times New Roman"/>
          <w:sz w:val="24"/>
          <w:szCs w:val="24"/>
          <w:lang w:eastAsia="fr-FR"/>
        </w:rPr>
        <w:t xml:space="preserve"> the </w:t>
      </w:r>
      <w:proofErr w:type="spellStart"/>
      <w:r w:rsidRPr="002819F0">
        <w:rPr>
          <w:rFonts w:ascii="Times New Roman" w:eastAsia="Times New Roman" w:hAnsi="Times New Roman" w:cs="Times New Roman"/>
          <w:sz w:val="24"/>
          <w:szCs w:val="24"/>
          <w:lang w:eastAsia="fr-FR"/>
        </w:rPr>
        <w:t>Earth's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atmosphere</w:t>
      </w:r>
      <w:proofErr w:type="spellEnd"/>
      <w:r w:rsidRPr="002819F0">
        <w:rPr>
          <w:rFonts w:ascii="Times New Roman" w:eastAsia="Times New Roman" w:hAnsi="Times New Roman" w:cs="Times New Roman"/>
          <w:sz w:val="24"/>
          <w:szCs w:val="24"/>
          <w:lang w:eastAsia="fr-FR"/>
        </w:rPr>
        <w:t xml:space="preserve">. The key signatures to </w:t>
      </w:r>
      <w:proofErr w:type="spellStart"/>
      <w:r w:rsidRPr="002819F0">
        <w:rPr>
          <w:rFonts w:ascii="Times New Roman" w:eastAsia="Times New Roman" w:hAnsi="Times New Roman" w:cs="Times New Roman"/>
          <w:sz w:val="24"/>
          <w:szCs w:val="24"/>
          <w:lang w:eastAsia="fr-FR"/>
        </w:rPr>
        <w:t>distinguish</w:t>
      </w:r>
      <w:proofErr w:type="spellEnd"/>
      <w:r w:rsidRPr="002819F0">
        <w:rPr>
          <w:rFonts w:ascii="Times New Roman" w:eastAsia="Times New Roman" w:hAnsi="Times New Roman" w:cs="Times New Roman"/>
          <w:sz w:val="24"/>
          <w:szCs w:val="24"/>
          <w:lang w:eastAsia="fr-FR"/>
        </w:rPr>
        <w:t xml:space="preserve"> photons </w:t>
      </w:r>
      <w:proofErr w:type="spellStart"/>
      <w:r w:rsidRPr="002819F0">
        <w:rPr>
          <w:rFonts w:ascii="Times New Roman" w:eastAsia="Times New Roman" w:hAnsi="Times New Roman" w:cs="Times New Roman"/>
          <w:sz w:val="24"/>
          <w:szCs w:val="24"/>
          <w:lang w:eastAsia="fr-FR"/>
        </w:rPr>
        <w:t>showers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from</w:t>
      </w:r>
      <w:proofErr w:type="spellEnd"/>
      <w:r w:rsidRPr="002819F0">
        <w:rPr>
          <w:rFonts w:ascii="Times New Roman" w:eastAsia="Times New Roman" w:hAnsi="Times New Roman" w:cs="Times New Roman"/>
          <w:sz w:val="24"/>
          <w:szCs w:val="24"/>
          <w:lang w:eastAsia="fr-FR"/>
        </w:rPr>
        <w:t xml:space="preserve"> the </w:t>
      </w:r>
      <w:proofErr w:type="spellStart"/>
      <w:r w:rsidRPr="002819F0">
        <w:rPr>
          <w:rFonts w:ascii="Times New Roman" w:eastAsia="Times New Roman" w:hAnsi="Times New Roman" w:cs="Times New Roman"/>
          <w:sz w:val="24"/>
          <w:szCs w:val="24"/>
          <w:lang w:eastAsia="fr-FR"/>
        </w:rPr>
        <w:t>overwhelming</w:t>
      </w:r>
      <w:proofErr w:type="spellEnd"/>
      <w:r w:rsidRPr="002819F0">
        <w:rPr>
          <w:rFonts w:ascii="Times New Roman" w:eastAsia="Times New Roman" w:hAnsi="Times New Roman" w:cs="Times New Roman"/>
          <w:sz w:val="24"/>
          <w:szCs w:val="24"/>
          <w:lang w:eastAsia="fr-FR"/>
        </w:rPr>
        <w:t xml:space="preserve"> background due to hadrons are a </w:t>
      </w:r>
      <w:proofErr w:type="spellStart"/>
      <w:r w:rsidRPr="002819F0">
        <w:rPr>
          <w:rFonts w:ascii="Times New Roman" w:eastAsia="Times New Roman" w:hAnsi="Times New Roman" w:cs="Times New Roman"/>
          <w:sz w:val="24"/>
          <w:szCs w:val="24"/>
          <w:lang w:eastAsia="fr-FR"/>
        </w:rPr>
        <w:t>larger</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atmospheric</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depth</w:t>
      </w:r>
      <w:proofErr w:type="spellEnd"/>
      <w:r w:rsidRPr="002819F0">
        <w:rPr>
          <w:rFonts w:ascii="Times New Roman" w:eastAsia="Times New Roman" w:hAnsi="Times New Roman" w:cs="Times New Roman"/>
          <w:sz w:val="24"/>
          <w:szCs w:val="24"/>
          <w:lang w:eastAsia="fr-FR"/>
        </w:rPr>
        <w:t xml:space="preserve"> at the </w:t>
      </w:r>
      <w:proofErr w:type="spellStart"/>
      <w:r w:rsidRPr="002819F0">
        <w:rPr>
          <w:rFonts w:ascii="Times New Roman" w:eastAsia="Times New Roman" w:hAnsi="Times New Roman" w:cs="Times New Roman"/>
          <w:sz w:val="24"/>
          <w:szCs w:val="24"/>
          <w:lang w:eastAsia="fr-FR"/>
        </w:rPr>
        <w:t>shower</w:t>
      </w:r>
      <w:proofErr w:type="spellEnd"/>
      <w:r w:rsidRPr="002819F0">
        <w:rPr>
          <w:rFonts w:ascii="Times New Roman" w:eastAsia="Times New Roman" w:hAnsi="Times New Roman" w:cs="Times New Roman"/>
          <w:sz w:val="24"/>
          <w:szCs w:val="24"/>
          <w:lang w:eastAsia="fr-FR"/>
        </w:rPr>
        <w:t xml:space="preserve"> maximum (</w:t>
      </w:r>
      <w:proofErr w:type="spellStart"/>
      <w:r w:rsidRPr="002819F0">
        <w:rPr>
          <w:rFonts w:ascii="Times New Roman" w:eastAsia="Times New Roman" w:hAnsi="Times New Roman" w:cs="Times New Roman"/>
          <w:sz w:val="24"/>
          <w:szCs w:val="24"/>
          <w:lang w:eastAsia="fr-FR"/>
        </w:rPr>
        <w:t>Xmax</w:t>
      </w:r>
      <w:proofErr w:type="spellEnd"/>
      <w:r w:rsidRPr="002819F0">
        <w:rPr>
          <w:rFonts w:ascii="Times New Roman" w:eastAsia="Times New Roman" w:hAnsi="Times New Roman" w:cs="Times New Roman"/>
          <w:sz w:val="24"/>
          <w:szCs w:val="24"/>
          <w:lang w:eastAsia="fr-FR"/>
        </w:rPr>
        <w:t xml:space="preserve">) and a </w:t>
      </w:r>
      <w:proofErr w:type="spellStart"/>
      <w:r w:rsidRPr="002819F0">
        <w:rPr>
          <w:rFonts w:ascii="Times New Roman" w:eastAsia="Times New Roman" w:hAnsi="Times New Roman" w:cs="Times New Roman"/>
          <w:sz w:val="24"/>
          <w:szCs w:val="24"/>
          <w:lang w:eastAsia="fr-FR"/>
        </w:rPr>
        <w:t>lower</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number</w:t>
      </w:r>
      <w:proofErr w:type="spellEnd"/>
      <w:r w:rsidRPr="002819F0">
        <w:rPr>
          <w:rFonts w:ascii="Times New Roman" w:eastAsia="Times New Roman" w:hAnsi="Times New Roman" w:cs="Times New Roman"/>
          <w:sz w:val="24"/>
          <w:szCs w:val="24"/>
          <w:lang w:eastAsia="fr-FR"/>
        </w:rPr>
        <w:t xml:space="preserve"> of muons. </w:t>
      </w:r>
      <w:r w:rsidRPr="002819F0">
        <w:rPr>
          <w:rFonts w:ascii="Times New Roman" w:eastAsia="Times New Roman" w:hAnsi="Times New Roman" w:cs="Times New Roman"/>
          <w:sz w:val="24"/>
          <w:szCs w:val="24"/>
          <w:lang w:eastAsia="fr-FR"/>
        </w:rPr>
        <w:br/>
      </w:r>
      <w:proofErr w:type="spellStart"/>
      <w:r w:rsidRPr="002819F0">
        <w:rPr>
          <w:rFonts w:ascii="Times New Roman" w:eastAsia="Times New Roman" w:hAnsi="Times New Roman" w:cs="Times New Roman"/>
          <w:sz w:val="24"/>
          <w:szCs w:val="24"/>
          <w:lang w:eastAsia="fr-FR"/>
        </w:rPr>
        <w:t>These</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two</w:t>
      </w:r>
      <w:proofErr w:type="spellEnd"/>
      <w:r w:rsidRPr="002819F0">
        <w:rPr>
          <w:rFonts w:ascii="Times New Roman" w:eastAsia="Times New Roman" w:hAnsi="Times New Roman" w:cs="Times New Roman"/>
          <w:sz w:val="24"/>
          <w:szCs w:val="24"/>
          <w:lang w:eastAsia="fr-FR"/>
        </w:rPr>
        <w:t xml:space="preserve"> observables can </w:t>
      </w:r>
      <w:proofErr w:type="spellStart"/>
      <w:r w:rsidRPr="002819F0">
        <w:rPr>
          <w:rFonts w:ascii="Times New Roman" w:eastAsia="Times New Roman" w:hAnsi="Times New Roman" w:cs="Times New Roman"/>
          <w:sz w:val="24"/>
          <w:szCs w:val="24"/>
          <w:lang w:eastAsia="fr-FR"/>
        </w:rPr>
        <w:t>be</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measured</w:t>
      </w:r>
      <w:proofErr w:type="spellEnd"/>
      <w:r w:rsidRPr="002819F0">
        <w:rPr>
          <w:rFonts w:ascii="Times New Roman" w:eastAsia="Times New Roman" w:hAnsi="Times New Roman" w:cs="Times New Roman"/>
          <w:sz w:val="24"/>
          <w:szCs w:val="24"/>
          <w:lang w:eastAsia="fr-FR"/>
        </w:rPr>
        <w:t xml:space="preserve"> at the Pierre Auger </w:t>
      </w:r>
      <w:proofErr w:type="spellStart"/>
      <w:r w:rsidRPr="002819F0">
        <w:rPr>
          <w:rFonts w:ascii="Times New Roman" w:eastAsia="Times New Roman" w:hAnsi="Times New Roman" w:cs="Times New Roman"/>
          <w:sz w:val="24"/>
          <w:szCs w:val="24"/>
          <w:lang w:eastAsia="fr-FR"/>
        </w:rPr>
        <w:t>Observatory</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which</w:t>
      </w:r>
      <w:proofErr w:type="spellEnd"/>
      <w:r w:rsidRPr="002819F0">
        <w:rPr>
          <w:rFonts w:ascii="Times New Roman" w:eastAsia="Times New Roman" w:hAnsi="Times New Roman" w:cs="Times New Roman"/>
          <w:sz w:val="24"/>
          <w:szCs w:val="24"/>
          <w:lang w:eastAsia="fr-FR"/>
        </w:rPr>
        <w:t xml:space="preserve"> combines, </w:t>
      </w:r>
      <w:proofErr w:type="spellStart"/>
      <w:r w:rsidRPr="002819F0">
        <w:rPr>
          <w:rFonts w:ascii="Times New Roman" w:eastAsia="Times New Roman" w:hAnsi="Times New Roman" w:cs="Times New Roman"/>
          <w:sz w:val="24"/>
          <w:szCs w:val="24"/>
          <w:lang w:eastAsia="fr-FR"/>
        </w:rPr>
        <w:t>into</w:t>
      </w:r>
      <w:proofErr w:type="spellEnd"/>
      <w:r w:rsidRPr="002819F0">
        <w:rPr>
          <w:rFonts w:ascii="Times New Roman" w:eastAsia="Times New Roman" w:hAnsi="Times New Roman" w:cs="Times New Roman"/>
          <w:sz w:val="24"/>
          <w:szCs w:val="24"/>
          <w:lang w:eastAsia="fr-FR"/>
        </w:rPr>
        <w:t xml:space="preserve"> a </w:t>
      </w:r>
      <w:proofErr w:type="spellStart"/>
      <w:r w:rsidRPr="002819F0">
        <w:rPr>
          <w:rFonts w:ascii="Times New Roman" w:eastAsia="Times New Roman" w:hAnsi="Times New Roman" w:cs="Times New Roman"/>
          <w:sz w:val="24"/>
          <w:szCs w:val="24"/>
          <w:lang w:eastAsia="fr-FR"/>
        </w:rPr>
        <w:t>hybrid</w:t>
      </w:r>
      <w:proofErr w:type="spellEnd"/>
      <w:r w:rsidRPr="002819F0">
        <w:rPr>
          <w:rFonts w:ascii="Times New Roman" w:eastAsia="Times New Roman" w:hAnsi="Times New Roman" w:cs="Times New Roman"/>
          <w:sz w:val="24"/>
          <w:szCs w:val="24"/>
          <w:lang w:eastAsia="fr-FR"/>
        </w:rPr>
        <w:t xml:space="preserve"> instrument, a fluorescence detector (FD) </w:t>
      </w:r>
      <w:proofErr w:type="spellStart"/>
      <w:r w:rsidRPr="002819F0">
        <w:rPr>
          <w:rFonts w:ascii="Times New Roman" w:eastAsia="Times New Roman" w:hAnsi="Times New Roman" w:cs="Times New Roman"/>
          <w:sz w:val="24"/>
          <w:szCs w:val="24"/>
          <w:lang w:eastAsia="fr-FR"/>
        </w:rPr>
        <w:t>with</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a</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ground</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array</w:t>
      </w:r>
      <w:proofErr w:type="spellEnd"/>
      <w:r w:rsidRPr="002819F0">
        <w:rPr>
          <w:rFonts w:ascii="Times New Roman" w:eastAsia="Times New Roman" w:hAnsi="Times New Roman" w:cs="Times New Roman"/>
          <w:sz w:val="24"/>
          <w:szCs w:val="24"/>
          <w:lang w:eastAsia="fr-FR"/>
        </w:rPr>
        <w:t xml:space="preserve"> of </w:t>
      </w:r>
      <w:proofErr w:type="spellStart"/>
      <w:r w:rsidRPr="002819F0">
        <w:rPr>
          <w:rFonts w:ascii="Times New Roman" w:eastAsia="Times New Roman" w:hAnsi="Times New Roman" w:cs="Times New Roman"/>
          <w:sz w:val="24"/>
          <w:szCs w:val="24"/>
          <w:lang w:eastAsia="fr-FR"/>
        </w:rPr>
        <w:t>particle</w:t>
      </w:r>
      <w:proofErr w:type="spellEnd"/>
      <w:r w:rsidRPr="002819F0">
        <w:rPr>
          <w:rFonts w:ascii="Times New Roman" w:eastAsia="Times New Roman" w:hAnsi="Times New Roman" w:cs="Times New Roman"/>
          <w:sz w:val="24"/>
          <w:szCs w:val="24"/>
          <w:lang w:eastAsia="fr-FR"/>
        </w:rPr>
        <w:t xml:space="preserve"> detectors (SD). In </w:t>
      </w:r>
      <w:proofErr w:type="spellStart"/>
      <w:r w:rsidRPr="002819F0">
        <w:rPr>
          <w:rFonts w:ascii="Times New Roman" w:eastAsia="Times New Roman" w:hAnsi="Times New Roman" w:cs="Times New Roman"/>
          <w:sz w:val="24"/>
          <w:szCs w:val="24"/>
          <w:lang w:eastAsia="fr-FR"/>
        </w:rPr>
        <w:t>hybrid</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events</w:t>
      </w:r>
      <w:proofErr w:type="spellEnd"/>
      <w:r w:rsidRPr="002819F0">
        <w:rPr>
          <w:rFonts w:ascii="Times New Roman" w:eastAsia="Times New Roman" w:hAnsi="Times New Roman" w:cs="Times New Roman"/>
          <w:sz w:val="24"/>
          <w:szCs w:val="24"/>
          <w:lang w:eastAsia="fr-FR"/>
        </w:rPr>
        <w:t xml:space="preserve">, FD </w:t>
      </w:r>
      <w:proofErr w:type="spellStart"/>
      <w:r w:rsidRPr="002819F0">
        <w:rPr>
          <w:rFonts w:ascii="Times New Roman" w:eastAsia="Times New Roman" w:hAnsi="Times New Roman" w:cs="Times New Roman"/>
          <w:sz w:val="24"/>
          <w:szCs w:val="24"/>
          <w:lang w:eastAsia="fr-FR"/>
        </w:rPr>
        <w:t>measures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Xmax</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while</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from</w:t>
      </w:r>
      <w:proofErr w:type="spellEnd"/>
      <w:r w:rsidRPr="002819F0">
        <w:rPr>
          <w:rFonts w:ascii="Times New Roman" w:eastAsia="Times New Roman" w:hAnsi="Times New Roman" w:cs="Times New Roman"/>
          <w:sz w:val="24"/>
          <w:szCs w:val="24"/>
          <w:lang w:eastAsia="fr-FR"/>
        </w:rPr>
        <w:t xml:space="preserve"> the SD the muon content can </w:t>
      </w:r>
      <w:proofErr w:type="spellStart"/>
      <w:r w:rsidRPr="002819F0">
        <w:rPr>
          <w:rFonts w:ascii="Times New Roman" w:eastAsia="Times New Roman" w:hAnsi="Times New Roman" w:cs="Times New Roman"/>
          <w:sz w:val="24"/>
          <w:szCs w:val="24"/>
          <w:lang w:eastAsia="fr-FR"/>
        </w:rPr>
        <w:t>be</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estimated</w:t>
      </w:r>
      <w:proofErr w:type="spellEnd"/>
      <w:r w:rsidRPr="002819F0">
        <w:rPr>
          <w:rFonts w:ascii="Times New Roman" w:eastAsia="Times New Roman" w:hAnsi="Times New Roman" w:cs="Times New Roman"/>
          <w:sz w:val="24"/>
          <w:szCs w:val="24"/>
          <w:lang w:eastAsia="fr-FR"/>
        </w:rPr>
        <w:t xml:space="preserve">. In </w:t>
      </w:r>
      <w:proofErr w:type="spellStart"/>
      <w:r w:rsidRPr="002819F0">
        <w:rPr>
          <w:rFonts w:ascii="Times New Roman" w:eastAsia="Times New Roman" w:hAnsi="Times New Roman" w:cs="Times New Roman"/>
          <w:sz w:val="24"/>
          <w:szCs w:val="24"/>
          <w:lang w:eastAsia="fr-FR"/>
        </w:rPr>
        <w:t>this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thesis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developed</w:t>
      </w:r>
      <w:proofErr w:type="spellEnd"/>
      <w:r w:rsidRPr="002819F0">
        <w:rPr>
          <w:rFonts w:ascii="Times New Roman" w:eastAsia="Times New Roman" w:hAnsi="Times New Roman" w:cs="Times New Roman"/>
          <w:sz w:val="24"/>
          <w:szCs w:val="24"/>
          <w:lang w:eastAsia="fr-FR"/>
        </w:rPr>
        <w:t xml:space="preserve"> in the Auger Collaboration, </w:t>
      </w:r>
      <w:proofErr w:type="spellStart"/>
      <w:r w:rsidRPr="002819F0">
        <w:rPr>
          <w:rFonts w:ascii="Times New Roman" w:eastAsia="Times New Roman" w:hAnsi="Times New Roman" w:cs="Times New Roman"/>
          <w:sz w:val="24"/>
          <w:szCs w:val="24"/>
          <w:lang w:eastAsia="fr-FR"/>
        </w:rPr>
        <w:t>we</w:t>
      </w:r>
      <w:proofErr w:type="spellEnd"/>
      <w:r w:rsidRPr="002819F0">
        <w:rPr>
          <w:rFonts w:ascii="Times New Roman" w:eastAsia="Times New Roman" w:hAnsi="Times New Roman" w:cs="Times New Roman"/>
          <w:sz w:val="24"/>
          <w:szCs w:val="24"/>
          <w:lang w:eastAsia="fr-FR"/>
        </w:rPr>
        <w:t xml:space="preserve"> have </w:t>
      </w:r>
      <w:proofErr w:type="spellStart"/>
      <w:r w:rsidRPr="002819F0">
        <w:rPr>
          <w:rFonts w:ascii="Times New Roman" w:eastAsia="Times New Roman" w:hAnsi="Times New Roman" w:cs="Times New Roman"/>
          <w:sz w:val="24"/>
          <w:szCs w:val="24"/>
          <w:lang w:eastAsia="fr-FR"/>
        </w:rPr>
        <w:t>conceived</w:t>
      </w:r>
      <w:proofErr w:type="spellEnd"/>
      <w:r w:rsidRPr="002819F0">
        <w:rPr>
          <w:rFonts w:ascii="Times New Roman" w:eastAsia="Times New Roman" w:hAnsi="Times New Roman" w:cs="Times New Roman"/>
          <w:sz w:val="24"/>
          <w:szCs w:val="24"/>
          <w:lang w:eastAsia="fr-FR"/>
        </w:rPr>
        <w:t xml:space="preserve"> a new mass-sensitive variable, </w:t>
      </w:r>
      <w:proofErr w:type="spellStart"/>
      <w:r w:rsidRPr="002819F0">
        <w:rPr>
          <w:rFonts w:ascii="Times New Roman" w:eastAsia="Times New Roman" w:hAnsi="Times New Roman" w:cs="Times New Roman"/>
          <w:sz w:val="24"/>
          <w:szCs w:val="24"/>
          <w:lang w:eastAsia="fr-FR"/>
        </w:rPr>
        <w:t>Fμ</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related</w:t>
      </w:r>
      <w:proofErr w:type="spellEnd"/>
      <w:r w:rsidRPr="002819F0">
        <w:rPr>
          <w:rFonts w:ascii="Times New Roman" w:eastAsia="Times New Roman" w:hAnsi="Times New Roman" w:cs="Times New Roman"/>
          <w:sz w:val="24"/>
          <w:szCs w:val="24"/>
          <w:lang w:eastAsia="fr-FR"/>
        </w:rPr>
        <w:t xml:space="preserve"> to the </w:t>
      </w:r>
      <w:proofErr w:type="spellStart"/>
      <w:r w:rsidRPr="002819F0">
        <w:rPr>
          <w:rFonts w:ascii="Times New Roman" w:eastAsia="Times New Roman" w:hAnsi="Times New Roman" w:cs="Times New Roman"/>
          <w:sz w:val="24"/>
          <w:szCs w:val="24"/>
          <w:lang w:eastAsia="fr-FR"/>
        </w:rPr>
        <w:t>muonic</w:t>
      </w:r>
      <w:proofErr w:type="spellEnd"/>
      <w:r w:rsidRPr="002819F0">
        <w:rPr>
          <w:rFonts w:ascii="Times New Roman" w:eastAsia="Times New Roman" w:hAnsi="Times New Roman" w:cs="Times New Roman"/>
          <w:sz w:val="24"/>
          <w:szCs w:val="24"/>
          <w:lang w:eastAsia="fr-FR"/>
        </w:rPr>
        <w:t xml:space="preserve"> content of the </w:t>
      </w:r>
      <w:proofErr w:type="spellStart"/>
      <w:r w:rsidRPr="002819F0">
        <w:rPr>
          <w:rFonts w:ascii="Times New Roman" w:eastAsia="Times New Roman" w:hAnsi="Times New Roman" w:cs="Times New Roman"/>
          <w:sz w:val="24"/>
          <w:szCs w:val="24"/>
          <w:lang w:eastAsia="fr-FR"/>
        </w:rPr>
        <w:t>shower</w:t>
      </w:r>
      <w:proofErr w:type="spellEnd"/>
      <w:r w:rsidRPr="002819F0">
        <w:rPr>
          <w:rFonts w:ascii="Times New Roman" w:eastAsia="Times New Roman" w:hAnsi="Times New Roman" w:cs="Times New Roman"/>
          <w:sz w:val="24"/>
          <w:szCs w:val="24"/>
          <w:lang w:eastAsia="fr-FR"/>
        </w:rPr>
        <w:t xml:space="preserve">, by </w:t>
      </w:r>
      <w:proofErr w:type="spellStart"/>
      <w:r w:rsidRPr="002819F0">
        <w:rPr>
          <w:rFonts w:ascii="Times New Roman" w:eastAsia="Times New Roman" w:hAnsi="Times New Roman" w:cs="Times New Roman"/>
          <w:sz w:val="24"/>
          <w:szCs w:val="24"/>
          <w:lang w:eastAsia="fr-FR"/>
        </w:rPr>
        <w:t>exploiting</w:t>
      </w:r>
      <w:proofErr w:type="spellEnd"/>
      <w:r w:rsidRPr="002819F0">
        <w:rPr>
          <w:rFonts w:ascii="Times New Roman" w:eastAsia="Times New Roman" w:hAnsi="Times New Roman" w:cs="Times New Roman"/>
          <w:sz w:val="24"/>
          <w:szCs w:val="24"/>
          <w:lang w:eastAsia="fr-FR"/>
        </w:rPr>
        <w:t xml:space="preserve"> the air-</w:t>
      </w:r>
      <w:proofErr w:type="spellStart"/>
      <w:r w:rsidRPr="002819F0">
        <w:rPr>
          <w:rFonts w:ascii="Times New Roman" w:eastAsia="Times New Roman" w:hAnsi="Times New Roman" w:cs="Times New Roman"/>
          <w:sz w:val="24"/>
          <w:szCs w:val="24"/>
          <w:lang w:eastAsia="fr-FR"/>
        </w:rPr>
        <w:t>shower</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universality</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property</w:t>
      </w:r>
      <w:proofErr w:type="spellEnd"/>
      <w:r w:rsidRPr="002819F0">
        <w:rPr>
          <w:rFonts w:ascii="Times New Roman" w:eastAsia="Times New Roman" w:hAnsi="Times New Roman" w:cs="Times New Roman"/>
          <w:sz w:val="24"/>
          <w:szCs w:val="24"/>
          <w:lang w:eastAsia="fr-FR"/>
        </w:rPr>
        <w:t xml:space="preserve">, in combination </w:t>
      </w:r>
      <w:proofErr w:type="spellStart"/>
      <w:r w:rsidRPr="002819F0">
        <w:rPr>
          <w:rFonts w:ascii="Times New Roman" w:eastAsia="Times New Roman" w:hAnsi="Times New Roman" w:cs="Times New Roman"/>
          <w:sz w:val="24"/>
          <w:szCs w:val="24"/>
          <w:lang w:eastAsia="fr-FR"/>
        </w:rPr>
        <w:t>with</w:t>
      </w:r>
      <w:proofErr w:type="spellEnd"/>
      <w:r w:rsidRPr="002819F0">
        <w:rPr>
          <w:rFonts w:ascii="Times New Roman" w:eastAsia="Times New Roman" w:hAnsi="Times New Roman" w:cs="Times New Roman"/>
          <w:sz w:val="24"/>
          <w:szCs w:val="24"/>
          <w:lang w:eastAsia="fr-FR"/>
        </w:rPr>
        <w:t xml:space="preserve"> the reconstruction of </w:t>
      </w:r>
      <w:proofErr w:type="spellStart"/>
      <w:r w:rsidRPr="002819F0">
        <w:rPr>
          <w:rFonts w:ascii="Times New Roman" w:eastAsia="Times New Roman" w:hAnsi="Times New Roman" w:cs="Times New Roman"/>
          <w:sz w:val="24"/>
          <w:szCs w:val="24"/>
          <w:lang w:eastAsia="fr-FR"/>
        </w:rPr>
        <w:t>hybrid</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events</w:t>
      </w:r>
      <w:proofErr w:type="spellEnd"/>
      <w:r w:rsidRPr="002819F0">
        <w:rPr>
          <w:rFonts w:ascii="Times New Roman" w:eastAsia="Times New Roman" w:hAnsi="Times New Roman" w:cs="Times New Roman"/>
          <w:sz w:val="24"/>
          <w:szCs w:val="24"/>
          <w:lang w:eastAsia="fr-FR"/>
        </w:rPr>
        <w:t>.</w:t>
      </w:r>
      <w:r w:rsidRPr="002819F0">
        <w:rPr>
          <w:rFonts w:ascii="Times New Roman" w:eastAsia="Times New Roman" w:hAnsi="Times New Roman" w:cs="Times New Roman"/>
          <w:sz w:val="24"/>
          <w:szCs w:val="24"/>
          <w:lang w:eastAsia="fr-FR"/>
        </w:rPr>
        <w:br/>
        <w:t xml:space="preserve">This new variable </w:t>
      </w:r>
      <w:proofErr w:type="spellStart"/>
      <w:r w:rsidRPr="002819F0">
        <w:rPr>
          <w:rFonts w:ascii="Times New Roman" w:eastAsia="Times New Roman" w:hAnsi="Times New Roman" w:cs="Times New Roman"/>
          <w:sz w:val="24"/>
          <w:szCs w:val="24"/>
          <w:lang w:eastAsia="fr-FR"/>
        </w:rPr>
        <w:t>is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then</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combined</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with</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Xmax</w:t>
      </w:r>
      <w:proofErr w:type="spellEnd"/>
      <w:r w:rsidRPr="002819F0">
        <w:rPr>
          <w:rFonts w:ascii="Times New Roman" w:eastAsia="Times New Roman" w:hAnsi="Times New Roman" w:cs="Times New Roman"/>
          <w:sz w:val="24"/>
          <w:szCs w:val="24"/>
          <w:lang w:eastAsia="fr-FR"/>
        </w:rPr>
        <w:t xml:space="preserve">, the mass-sensitive observable by excellence, </w:t>
      </w:r>
      <w:proofErr w:type="spellStart"/>
      <w:r w:rsidRPr="002819F0">
        <w:rPr>
          <w:rFonts w:ascii="Times New Roman" w:eastAsia="Times New Roman" w:hAnsi="Times New Roman" w:cs="Times New Roman"/>
          <w:sz w:val="24"/>
          <w:szCs w:val="24"/>
          <w:lang w:eastAsia="fr-FR"/>
        </w:rPr>
        <w:t>into</w:t>
      </w:r>
      <w:proofErr w:type="spellEnd"/>
      <w:r w:rsidRPr="002819F0">
        <w:rPr>
          <w:rFonts w:ascii="Times New Roman" w:eastAsia="Times New Roman" w:hAnsi="Times New Roman" w:cs="Times New Roman"/>
          <w:sz w:val="24"/>
          <w:szCs w:val="24"/>
          <w:lang w:eastAsia="fr-FR"/>
        </w:rPr>
        <w:t xml:space="preserve"> an </w:t>
      </w:r>
      <w:proofErr w:type="spellStart"/>
      <w:r w:rsidRPr="002819F0">
        <w:rPr>
          <w:rFonts w:ascii="Times New Roman" w:eastAsia="Times New Roman" w:hAnsi="Times New Roman" w:cs="Times New Roman"/>
          <w:sz w:val="24"/>
          <w:szCs w:val="24"/>
          <w:lang w:eastAsia="fr-FR"/>
        </w:rPr>
        <w:t>analysis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method</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that</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increases</w:t>
      </w:r>
      <w:proofErr w:type="spellEnd"/>
      <w:r w:rsidRPr="002819F0">
        <w:rPr>
          <w:rFonts w:ascii="Times New Roman" w:eastAsia="Times New Roman" w:hAnsi="Times New Roman" w:cs="Times New Roman"/>
          <w:sz w:val="24"/>
          <w:szCs w:val="24"/>
          <w:lang w:eastAsia="fr-FR"/>
        </w:rPr>
        <w:t xml:space="preserve"> the photon/hadron </w:t>
      </w:r>
      <w:proofErr w:type="spellStart"/>
      <w:r w:rsidRPr="002819F0">
        <w:rPr>
          <w:rFonts w:ascii="Times New Roman" w:eastAsia="Times New Roman" w:hAnsi="Times New Roman" w:cs="Times New Roman"/>
          <w:sz w:val="24"/>
          <w:szCs w:val="24"/>
          <w:lang w:eastAsia="fr-FR"/>
        </w:rPr>
        <w:t>separation</w:t>
      </w:r>
      <w:proofErr w:type="spellEnd"/>
      <w:r w:rsidRPr="002819F0">
        <w:rPr>
          <w:rFonts w:ascii="Times New Roman" w:eastAsia="Times New Roman" w:hAnsi="Times New Roman" w:cs="Times New Roman"/>
          <w:sz w:val="24"/>
          <w:szCs w:val="24"/>
          <w:lang w:eastAsia="fr-FR"/>
        </w:rPr>
        <w:t xml:space="preserve"> power for the </w:t>
      </w:r>
      <w:proofErr w:type="spellStart"/>
      <w:r w:rsidRPr="002819F0">
        <w:rPr>
          <w:rFonts w:ascii="Times New Roman" w:eastAsia="Times New Roman" w:hAnsi="Times New Roman" w:cs="Times New Roman"/>
          <w:sz w:val="24"/>
          <w:szCs w:val="24"/>
          <w:lang w:eastAsia="fr-FR"/>
        </w:rPr>
        <w:t>search</w:t>
      </w:r>
      <w:proofErr w:type="spellEnd"/>
      <w:r w:rsidRPr="002819F0">
        <w:rPr>
          <w:rFonts w:ascii="Times New Roman" w:eastAsia="Times New Roman" w:hAnsi="Times New Roman" w:cs="Times New Roman"/>
          <w:sz w:val="24"/>
          <w:szCs w:val="24"/>
          <w:lang w:eastAsia="fr-FR"/>
        </w:rPr>
        <w:t xml:space="preserve"> of photons </w:t>
      </w:r>
      <w:proofErr w:type="spellStart"/>
      <w:r w:rsidRPr="002819F0">
        <w:rPr>
          <w:rFonts w:ascii="Times New Roman" w:eastAsia="Times New Roman" w:hAnsi="Times New Roman" w:cs="Times New Roman"/>
          <w:sz w:val="24"/>
          <w:szCs w:val="24"/>
          <w:lang w:eastAsia="fr-FR"/>
        </w:rPr>
        <w:t>with</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energies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above</w:t>
      </w:r>
      <w:proofErr w:type="spellEnd"/>
      <w:r w:rsidRPr="002819F0">
        <w:rPr>
          <w:rFonts w:ascii="Times New Roman" w:eastAsia="Times New Roman" w:hAnsi="Times New Roman" w:cs="Times New Roman"/>
          <w:sz w:val="24"/>
          <w:szCs w:val="24"/>
          <w:lang w:eastAsia="fr-FR"/>
        </w:rPr>
        <w:t xml:space="preserve"> 10^18 eV.</w:t>
      </w:r>
      <w:r w:rsidRPr="002819F0">
        <w:rPr>
          <w:rFonts w:ascii="Times New Roman" w:eastAsia="Times New Roman" w:hAnsi="Times New Roman" w:cs="Times New Roman"/>
          <w:sz w:val="24"/>
          <w:szCs w:val="24"/>
          <w:lang w:eastAsia="fr-FR"/>
        </w:rPr>
        <w:br/>
        <w:t xml:space="preserve">In </w:t>
      </w:r>
      <w:proofErr w:type="spellStart"/>
      <w:r w:rsidRPr="002819F0">
        <w:rPr>
          <w:rFonts w:ascii="Times New Roman" w:eastAsia="Times New Roman" w:hAnsi="Times New Roman" w:cs="Times New Roman"/>
          <w:sz w:val="24"/>
          <w:szCs w:val="24"/>
          <w:lang w:eastAsia="fr-FR"/>
        </w:rPr>
        <w:t>chapter</w:t>
      </w:r>
      <w:proofErr w:type="spellEnd"/>
      <w:r w:rsidRPr="002819F0">
        <w:rPr>
          <w:rFonts w:ascii="Times New Roman" w:eastAsia="Times New Roman" w:hAnsi="Times New Roman" w:cs="Times New Roman"/>
          <w:sz w:val="24"/>
          <w:szCs w:val="24"/>
          <w:lang w:eastAsia="fr-FR"/>
        </w:rPr>
        <w:t xml:space="preserve"> 1, </w:t>
      </w:r>
      <w:proofErr w:type="spellStart"/>
      <w:r w:rsidRPr="002819F0">
        <w:rPr>
          <w:rFonts w:ascii="Times New Roman" w:eastAsia="Times New Roman" w:hAnsi="Times New Roman" w:cs="Times New Roman"/>
          <w:sz w:val="24"/>
          <w:szCs w:val="24"/>
          <w:lang w:eastAsia="fr-FR"/>
        </w:rPr>
        <w:t>we</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discuss</w:t>
      </w:r>
      <w:proofErr w:type="spellEnd"/>
      <w:r w:rsidRPr="002819F0">
        <w:rPr>
          <w:rFonts w:ascii="Times New Roman" w:eastAsia="Times New Roman" w:hAnsi="Times New Roman" w:cs="Times New Roman"/>
          <w:sz w:val="24"/>
          <w:szCs w:val="24"/>
          <w:lang w:eastAsia="fr-FR"/>
        </w:rPr>
        <w:t xml:space="preserve"> the </w:t>
      </w:r>
      <w:proofErr w:type="spellStart"/>
      <w:r w:rsidRPr="002819F0">
        <w:rPr>
          <w:rFonts w:ascii="Times New Roman" w:eastAsia="Times New Roman" w:hAnsi="Times New Roman" w:cs="Times New Roman"/>
          <w:sz w:val="24"/>
          <w:szCs w:val="24"/>
          <w:lang w:eastAsia="fr-FR"/>
        </w:rPr>
        <w:t>phenomenology</w:t>
      </w:r>
      <w:proofErr w:type="spellEnd"/>
      <w:r w:rsidRPr="002819F0">
        <w:rPr>
          <w:rFonts w:ascii="Times New Roman" w:eastAsia="Times New Roman" w:hAnsi="Times New Roman" w:cs="Times New Roman"/>
          <w:sz w:val="24"/>
          <w:szCs w:val="24"/>
          <w:lang w:eastAsia="fr-FR"/>
        </w:rPr>
        <w:t xml:space="preserve"> of UHE gamma rays, in </w:t>
      </w:r>
      <w:proofErr w:type="spellStart"/>
      <w:r w:rsidRPr="002819F0">
        <w:rPr>
          <w:rFonts w:ascii="Times New Roman" w:eastAsia="Times New Roman" w:hAnsi="Times New Roman" w:cs="Times New Roman"/>
          <w:sz w:val="24"/>
          <w:szCs w:val="24"/>
          <w:lang w:eastAsia="fr-FR"/>
        </w:rPr>
        <w:t>terms</w:t>
      </w:r>
      <w:proofErr w:type="spellEnd"/>
      <w:r w:rsidRPr="002819F0">
        <w:rPr>
          <w:rFonts w:ascii="Times New Roman" w:eastAsia="Times New Roman" w:hAnsi="Times New Roman" w:cs="Times New Roman"/>
          <w:sz w:val="24"/>
          <w:szCs w:val="24"/>
          <w:lang w:eastAsia="fr-FR"/>
        </w:rPr>
        <w:t xml:space="preserve"> of </w:t>
      </w:r>
      <w:proofErr w:type="spellStart"/>
      <w:r w:rsidRPr="002819F0">
        <w:rPr>
          <w:rFonts w:ascii="Times New Roman" w:eastAsia="Times New Roman" w:hAnsi="Times New Roman" w:cs="Times New Roman"/>
          <w:sz w:val="24"/>
          <w:szCs w:val="24"/>
          <w:lang w:eastAsia="fr-FR"/>
        </w:rPr>
        <w:t>their</w:t>
      </w:r>
      <w:proofErr w:type="spellEnd"/>
      <w:r w:rsidRPr="002819F0">
        <w:rPr>
          <w:rFonts w:ascii="Times New Roman" w:eastAsia="Times New Roman" w:hAnsi="Times New Roman" w:cs="Times New Roman"/>
          <w:sz w:val="24"/>
          <w:szCs w:val="24"/>
          <w:lang w:eastAsia="fr-FR"/>
        </w:rPr>
        <w:t xml:space="preserve"> production and propagation, as </w:t>
      </w:r>
      <w:proofErr w:type="spellStart"/>
      <w:r w:rsidRPr="002819F0">
        <w:rPr>
          <w:rFonts w:ascii="Times New Roman" w:eastAsia="Times New Roman" w:hAnsi="Times New Roman" w:cs="Times New Roman"/>
          <w:sz w:val="24"/>
          <w:szCs w:val="24"/>
          <w:lang w:eastAsia="fr-FR"/>
        </w:rPr>
        <w:t>well</w:t>
      </w:r>
      <w:proofErr w:type="spellEnd"/>
      <w:r w:rsidRPr="002819F0">
        <w:rPr>
          <w:rFonts w:ascii="Times New Roman" w:eastAsia="Times New Roman" w:hAnsi="Times New Roman" w:cs="Times New Roman"/>
          <w:sz w:val="24"/>
          <w:szCs w:val="24"/>
          <w:lang w:eastAsia="fr-FR"/>
        </w:rPr>
        <w:t xml:space="preserve"> as the </w:t>
      </w:r>
      <w:proofErr w:type="spellStart"/>
      <w:r w:rsidRPr="002819F0">
        <w:rPr>
          <w:rFonts w:ascii="Times New Roman" w:eastAsia="Times New Roman" w:hAnsi="Times New Roman" w:cs="Times New Roman"/>
          <w:sz w:val="24"/>
          <w:szCs w:val="24"/>
          <w:lang w:eastAsia="fr-FR"/>
        </w:rPr>
        <w:t>principle</w:t>
      </w:r>
      <w:proofErr w:type="spellEnd"/>
      <w:r w:rsidRPr="002819F0">
        <w:rPr>
          <w:rFonts w:ascii="Times New Roman" w:eastAsia="Times New Roman" w:hAnsi="Times New Roman" w:cs="Times New Roman"/>
          <w:sz w:val="24"/>
          <w:szCs w:val="24"/>
          <w:lang w:eastAsia="fr-FR"/>
        </w:rPr>
        <w:t xml:space="preserve"> of </w:t>
      </w:r>
      <w:proofErr w:type="spellStart"/>
      <w:r w:rsidRPr="002819F0">
        <w:rPr>
          <w:rFonts w:ascii="Times New Roman" w:eastAsia="Times New Roman" w:hAnsi="Times New Roman" w:cs="Times New Roman"/>
          <w:sz w:val="24"/>
          <w:szCs w:val="24"/>
          <w:lang w:eastAsia="fr-FR"/>
        </w:rPr>
        <w:t>their</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detection</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through</w:t>
      </w:r>
      <w:proofErr w:type="spellEnd"/>
      <w:r w:rsidRPr="002819F0">
        <w:rPr>
          <w:rFonts w:ascii="Times New Roman" w:eastAsia="Times New Roman" w:hAnsi="Times New Roman" w:cs="Times New Roman"/>
          <w:sz w:val="24"/>
          <w:szCs w:val="24"/>
          <w:lang w:eastAsia="fr-FR"/>
        </w:rPr>
        <w:t xml:space="preserve"> the discrimination of photons </w:t>
      </w:r>
      <w:proofErr w:type="spellStart"/>
      <w:r w:rsidRPr="002819F0">
        <w:rPr>
          <w:rFonts w:ascii="Times New Roman" w:eastAsia="Times New Roman" w:hAnsi="Times New Roman" w:cs="Times New Roman"/>
          <w:sz w:val="24"/>
          <w:szCs w:val="24"/>
          <w:lang w:eastAsia="fr-FR"/>
        </w:rPr>
        <w:t>showers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from</w:t>
      </w:r>
      <w:proofErr w:type="spellEnd"/>
      <w:r w:rsidRPr="002819F0">
        <w:rPr>
          <w:rFonts w:ascii="Times New Roman" w:eastAsia="Times New Roman" w:hAnsi="Times New Roman" w:cs="Times New Roman"/>
          <w:sz w:val="24"/>
          <w:szCs w:val="24"/>
          <w:lang w:eastAsia="fr-FR"/>
        </w:rPr>
        <w:t xml:space="preserve"> hadron </w:t>
      </w:r>
      <w:proofErr w:type="spellStart"/>
      <w:r w:rsidRPr="002819F0">
        <w:rPr>
          <w:rFonts w:ascii="Times New Roman" w:eastAsia="Times New Roman" w:hAnsi="Times New Roman" w:cs="Times New Roman"/>
          <w:sz w:val="24"/>
          <w:szCs w:val="24"/>
          <w:lang w:eastAsia="fr-FR"/>
        </w:rPr>
        <w:t>ones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Chapter</w:t>
      </w:r>
      <w:proofErr w:type="spellEnd"/>
      <w:r w:rsidRPr="002819F0">
        <w:rPr>
          <w:rFonts w:ascii="Times New Roman" w:eastAsia="Times New Roman" w:hAnsi="Times New Roman" w:cs="Times New Roman"/>
          <w:sz w:val="24"/>
          <w:szCs w:val="24"/>
          <w:lang w:eastAsia="fr-FR"/>
        </w:rPr>
        <w:t xml:space="preserve"> 2 </w:t>
      </w:r>
      <w:proofErr w:type="spellStart"/>
      <w:r w:rsidRPr="002819F0">
        <w:rPr>
          <w:rFonts w:ascii="Times New Roman" w:eastAsia="Times New Roman" w:hAnsi="Times New Roman" w:cs="Times New Roman"/>
          <w:sz w:val="24"/>
          <w:szCs w:val="24"/>
          <w:lang w:eastAsia="fr-FR"/>
        </w:rPr>
        <w:t>will</w:t>
      </w:r>
      <w:proofErr w:type="spellEnd"/>
      <w:r w:rsidRPr="002819F0">
        <w:rPr>
          <w:rFonts w:ascii="Times New Roman" w:eastAsia="Times New Roman" w:hAnsi="Times New Roman" w:cs="Times New Roman"/>
          <w:sz w:val="24"/>
          <w:szCs w:val="24"/>
          <w:lang w:eastAsia="fr-FR"/>
        </w:rPr>
        <w:t xml:space="preserve"> focus on the Pierre Auger </w:t>
      </w:r>
      <w:proofErr w:type="spellStart"/>
      <w:r w:rsidRPr="002819F0">
        <w:rPr>
          <w:rFonts w:ascii="Times New Roman" w:eastAsia="Times New Roman" w:hAnsi="Times New Roman" w:cs="Times New Roman"/>
          <w:sz w:val="24"/>
          <w:szCs w:val="24"/>
          <w:lang w:eastAsia="fr-FR"/>
        </w:rPr>
        <w:t>Observatory</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describing</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its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technical</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features</w:t>
      </w:r>
      <w:proofErr w:type="spellEnd"/>
      <w:r w:rsidRPr="002819F0">
        <w:rPr>
          <w:rFonts w:ascii="Times New Roman" w:eastAsia="Times New Roman" w:hAnsi="Times New Roman" w:cs="Times New Roman"/>
          <w:sz w:val="24"/>
          <w:szCs w:val="24"/>
          <w:lang w:eastAsia="fr-FR"/>
        </w:rPr>
        <w:t xml:space="preserve"> and </w:t>
      </w:r>
      <w:proofErr w:type="spellStart"/>
      <w:r w:rsidRPr="002819F0">
        <w:rPr>
          <w:rFonts w:ascii="Times New Roman" w:eastAsia="Times New Roman" w:hAnsi="Times New Roman" w:cs="Times New Roman"/>
          <w:sz w:val="24"/>
          <w:szCs w:val="24"/>
          <w:lang w:eastAsia="fr-FR"/>
        </w:rPr>
        <w:t>some</w:t>
      </w:r>
      <w:proofErr w:type="spellEnd"/>
      <w:r w:rsidRPr="002819F0">
        <w:rPr>
          <w:rFonts w:ascii="Times New Roman" w:eastAsia="Times New Roman" w:hAnsi="Times New Roman" w:cs="Times New Roman"/>
          <w:sz w:val="24"/>
          <w:szCs w:val="24"/>
          <w:lang w:eastAsia="fr-FR"/>
        </w:rPr>
        <w:t xml:space="preserve"> of the key </w:t>
      </w:r>
      <w:proofErr w:type="spellStart"/>
      <w:r w:rsidRPr="002819F0">
        <w:rPr>
          <w:rFonts w:ascii="Times New Roman" w:eastAsia="Times New Roman" w:hAnsi="Times New Roman" w:cs="Times New Roman"/>
          <w:sz w:val="24"/>
          <w:szCs w:val="24"/>
          <w:lang w:eastAsia="fr-FR"/>
        </w:rPr>
        <w:t>results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obtained</w:t>
      </w:r>
      <w:proofErr w:type="spellEnd"/>
      <w:r w:rsidRPr="002819F0">
        <w:rPr>
          <w:rFonts w:ascii="Times New Roman" w:eastAsia="Times New Roman" w:hAnsi="Times New Roman" w:cs="Times New Roman"/>
          <w:sz w:val="24"/>
          <w:szCs w:val="24"/>
          <w:lang w:eastAsia="fr-FR"/>
        </w:rPr>
        <w:t xml:space="preserve"> in more </w:t>
      </w:r>
      <w:proofErr w:type="spellStart"/>
      <w:r w:rsidRPr="002819F0">
        <w:rPr>
          <w:rFonts w:ascii="Times New Roman" w:eastAsia="Times New Roman" w:hAnsi="Times New Roman" w:cs="Times New Roman"/>
          <w:sz w:val="24"/>
          <w:szCs w:val="24"/>
          <w:lang w:eastAsia="fr-FR"/>
        </w:rPr>
        <w:t>than</w:t>
      </w:r>
      <w:proofErr w:type="spellEnd"/>
      <w:r w:rsidRPr="002819F0">
        <w:rPr>
          <w:rFonts w:ascii="Times New Roman" w:eastAsia="Times New Roman" w:hAnsi="Times New Roman" w:cs="Times New Roman"/>
          <w:sz w:val="24"/>
          <w:szCs w:val="24"/>
          <w:lang w:eastAsia="fr-FR"/>
        </w:rPr>
        <w:t xml:space="preserve"> 15 </w:t>
      </w:r>
      <w:proofErr w:type="spellStart"/>
      <w:r w:rsidRPr="002819F0">
        <w:rPr>
          <w:rFonts w:ascii="Times New Roman" w:eastAsia="Times New Roman" w:hAnsi="Times New Roman" w:cs="Times New Roman"/>
          <w:sz w:val="24"/>
          <w:szCs w:val="24"/>
          <w:lang w:eastAsia="fr-FR"/>
        </w:rPr>
        <w:t>years</w:t>
      </w:r>
      <w:proofErr w:type="spellEnd"/>
      <w:r w:rsidRPr="002819F0">
        <w:rPr>
          <w:rFonts w:ascii="Times New Roman" w:eastAsia="Times New Roman" w:hAnsi="Times New Roman" w:cs="Times New Roman"/>
          <w:sz w:val="24"/>
          <w:szCs w:val="24"/>
          <w:lang w:eastAsia="fr-FR"/>
        </w:rPr>
        <w:t xml:space="preserve"> of </w:t>
      </w:r>
      <w:proofErr w:type="spellStart"/>
      <w:r w:rsidRPr="002819F0">
        <w:rPr>
          <w:rFonts w:ascii="Times New Roman" w:eastAsia="Times New Roman" w:hAnsi="Times New Roman" w:cs="Times New Roman"/>
          <w:sz w:val="24"/>
          <w:szCs w:val="24"/>
          <w:lang w:eastAsia="fr-FR"/>
        </w:rPr>
        <w:t>operation</w:t>
      </w:r>
      <w:proofErr w:type="spellEnd"/>
      <w:r w:rsidRPr="002819F0">
        <w:rPr>
          <w:rFonts w:ascii="Times New Roman" w:eastAsia="Times New Roman" w:hAnsi="Times New Roman" w:cs="Times New Roman"/>
          <w:sz w:val="24"/>
          <w:szCs w:val="24"/>
          <w:lang w:eastAsia="fr-FR"/>
        </w:rPr>
        <w:t xml:space="preserve">. In </w:t>
      </w:r>
      <w:proofErr w:type="spellStart"/>
      <w:r w:rsidRPr="002819F0">
        <w:rPr>
          <w:rFonts w:ascii="Times New Roman" w:eastAsia="Times New Roman" w:hAnsi="Times New Roman" w:cs="Times New Roman"/>
          <w:sz w:val="24"/>
          <w:szCs w:val="24"/>
          <w:lang w:eastAsia="fr-FR"/>
        </w:rPr>
        <w:t>chapter</w:t>
      </w:r>
      <w:proofErr w:type="spellEnd"/>
      <w:r w:rsidRPr="002819F0">
        <w:rPr>
          <w:rFonts w:ascii="Times New Roman" w:eastAsia="Times New Roman" w:hAnsi="Times New Roman" w:cs="Times New Roman"/>
          <w:sz w:val="24"/>
          <w:szCs w:val="24"/>
          <w:lang w:eastAsia="fr-FR"/>
        </w:rPr>
        <w:t xml:space="preserve"> 3 </w:t>
      </w:r>
      <w:proofErr w:type="spellStart"/>
      <w:r w:rsidRPr="002819F0">
        <w:rPr>
          <w:rFonts w:ascii="Times New Roman" w:eastAsia="Times New Roman" w:hAnsi="Times New Roman" w:cs="Times New Roman"/>
          <w:sz w:val="24"/>
          <w:szCs w:val="24"/>
          <w:lang w:eastAsia="fr-FR"/>
        </w:rPr>
        <w:t>we</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explain</w:t>
      </w:r>
      <w:proofErr w:type="spellEnd"/>
      <w:r w:rsidRPr="002819F0">
        <w:rPr>
          <w:rFonts w:ascii="Times New Roman" w:eastAsia="Times New Roman" w:hAnsi="Times New Roman" w:cs="Times New Roman"/>
          <w:sz w:val="24"/>
          <w:szCs w:val="24"/>
          <w:lang w:eastAsia="fr-FR"/>
        </w:rPr>
        <w:t xml:space="preserve"> the </w:t>
      </w:r>
      <w:proofErr w:type="spellStart"/>
      <w:r w:rsidRPr="002819F0">
        <w:rPr>
          <w:rFonts w:ascii="Times New Roman" w:eastAsia="Times New Roman" w:hAnsi="Times New Roman" w:cs="Times New Roman"/>
          <w:sz w:val="24"/>
          <w:szCs w:val="24"/>
          <w:lang w:eastAsia="fr-FR"/>
        </w:rPr>
        <w:t>universality</w:t>
      </w:r>
      <w:proofErr w:type="spellEnd"/>
      <w:r w:rsidRPr="002819F0">
        <w:rPr>
          <w:rFonts w:ascii="Times New Roman" w:eastAsia="Times New Roman" w:hAnsi="Times New Roman" w:cs="Times New Roman"/>
          <w:sz w:val="24"/>
          <w:szCs w:val="24"/>
          <w:lang w:eastAsia="fr-FR"/>
        </w:rPr>
        <w:t xml:space="preserve"> concept and how </w:t>
      </w:r>
      <w:proofErr w:type="spellStart"/>
      <w:r w:rsidRPr="002819F0">
        <w:rPr>
          <w:rFonts w:ascii="Times New Roman" w:eastAsia="Times New Roman" w:hAnsi="Times New Roman" w:cs="Times New Roman"/>
          <w:sz w:val="24"/>
          <w:szCs w:val="24"/>
          <w:lang w:eastAsia="fr-FR"/>
        </w:rPr>
        <w:t>it</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is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applied</w:t>
      </w:r>
      <w:proofErr w:type="spellEnd"/>
      <w:r w:rsidRPr="002819F0">
        <w:rPr>
          <w:rFonts w:ascii="Times New Roman" w:eastAsia="Times New Roman" w:hAnsi="Times New Roman" w:cs="Times New Roman"/>
          <w:sz w:val="24"/>
          <w:szCs w:val="24"/>
          <w:lang w:eastAsia="fr-FR"/>
        </w:rPr>
        <w:t xml:space="preserve"> to </w:t>
      </w:r>
      <w:proofErr w:type="spellStart"/>
      <w:r w:rsidRPr="002819F0">
        <w:rPr>
          <w:rFonts w:ascii="Times New Roman" w:eastAsia="Times New Roman" w:hAnsi="Times New Roman" w:cs="Times New Roman"/>
          <w:sz w:val="24"/>
          <w:szCs w:val="24"/>
          <w:lang w:eastAsia="fr-FR"/>
        </w:rPr>
        <w:t>build</w:t>
      </w:r>
      <w:proofErr w:type="spellEnd"/>
      <w:r w:rsidRPr="002819F0">
        <w:rPr>
          <w:rFonts w:ascii="Times New Roman" w:eastAsia="Times New Roman" w:hAnsi="Times New Roman" w:cs="Times New Roman"/>
          <w:sz w:val="24"/>
          <w:szCs w:val="24"/>
          <w:lang w:eastAsia="fr-FR"/>
        </w:rPr>
        <w:t xml:space="preserve"> a </w:t>
      </w:r>
      <w:proofErr w:type="spellStart"/>
      <w:r w:rsidRPr="002819F0">
        <w:rPr>
          <w:rFonts w:ascii="Times New Roman" w:eastAsia="Times New Roman" w:hAnsi="Times New Roman" w:cs="Times New Roman"/>
          <w:sz w:val="24"/>
          <w:szCs w:val="24"/>
          <w:lang w:eastAsia="fr-FR"/>
        </w:rPr>
        <w:t>universality-based</w:t>
      </w:r>
      <w:proofErr w:type="spellEnd"/>
      <w:r w:rsidRPr="002819F0">
        <w:rPr>
          <w:rFonts w:ascii="Times New Roman" w:eastAsia="Times New Roman" w:hAnsi="Times New Roman" w:cs="Times New Roman"/>
          <w:sz w:val="24"/>
          <w:szCs w:val="24"/>
          <w:lang w:eastAsia="fr-FR"/>
        </w:rPr>
        <w:t xml:space="preserve"> model of the </w:t>
      </w:r>
      <w:proofErr w:type="spellStart"/>
      <w:r w:rsidRPr="002819F0">
        <w:rPr>
          <w:rFonts w:ascii="Times New Roman" w:eastAsia="Times New Roman" w:hAnsi="Times New Roman" w:cs="Times New Roman"/>
          <w:sz w:val="24"/>
          <w:szCs w:val="24"/>
          <w:lang w:eastAsia="fr-FR"/>
        </w:rPr>
        <w:t>signals</w:t>
      </w:r>
      <w:proofErr w:type="spellEnd"/>
      <w:r w:rsidRPr="002819F0">
        <w:rPr>
          <w:rFonts w:ascii="Times New Roman" w:eastAsia="Times New Roman" w:hAnsi="Times New Roman" w:cs="Times New Roman"/>
          <w:sz w:val="24"/>
          <w:szCs w:val="24"/>
          <w:lang w:eastAsia="fr-FR"/>
        </w:rPr>
        <w:t xml:space="preserve"> in the detectors of the </w:t>
      </w:r>
      <w:proofErr w:type="spellStart"/>
      <w:r w:rsidRPr="002819F0">
        <w:rPr>
          <w:rFonts w:ascii="Times New Roman" w:eastAsia="Times New Roman" w:hAnsi="Times New Roman" w:cs="Times New Roman"/>
          <w:sz w:val="24"/>
          <w:szCs w:val="24"/>
          <w:lang w:eastAsia="fr-FR"/>
        </w:rPr>
        <w:t>ground</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array</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Chapter</w:t>
      </w:r>
      <w:proofErr w:type="spellEnd"/>
      <w:r w:rsidRPr="002819F0">
        <w:rPr>
          <w:rFonts w:ascii="Times New Roman" w:eastAsia="Times New Roman" w:hAnsi="Times New Roman" w:cs="Times New Roman"/>
          <w:sz w:val="24"/>
          <w:szCs w:val="24"/>
          <w:lang w:eastAsia="fr-FR"/>
        </w:rPr>
        <w:t xml:space="preserve"> 4 </w:t>
      </w:r>
      <w:proofErr w:type="spellStart"/>
      <w:r w:rsidRPr="002819F0">
        <w:rPr>
          <w:rFonts w:ascii="Times New Roman" w:eastAsia="Times New Roman" w:hAnsi="Times New Roman" w:cs="Times New Roman"/>
          <w:sz w:val="24"/>
          <w:szCs w:val="24"/>
          <w:lang w:eastAsia="fr-FR"/>
        </w:rPr>
        <w:t>introduces</w:t>
      </w:r>
      <w:proofErr w:type="spellEnd"/>
      <w:r w:rsidRPr="002819F0">
        <w:rPr>
          <w:rFonts w:ascii="Times New Roman" w:eastAsia="Times New Roman" w:hAnsi="Times New Roman" w:cs="Times New Roman"/>
          <w:sz w:val="24"/>
          <w:szCs w:val="24"/>
          <w:lang w:eastAsia="fr-FR"/>
        </w:rPr>
        <w:t xml:space="preserve"> the first part of </w:t>
      </w:r>
      <w:proofErr w:type="spellStart"/>
      <w:r w:rsidRPr="002819F0">
        <w:rPr>
          <w:rFonts w:ascii="Times New Roman" w:eastAsia="Times New Roman" w:hAnsi="Times New Roman" w:cs="Times New Roman"/>
          <w:sz w:val="24"/>
          <w:szCs w:val="24"/>
          <w:lang w:eastAsia="fr-FR"/>
        </w:rPr>
        <w:t>this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thesis</w:t>
      </w:r>
      <w:proofErr w:type="spellEnd"/>
      <w:r w:rsidRPr="002819F0">
        <w:rPr>
          <w:rFonts w:ascii="Times New Roman" w:eastAsia="Times New Roman" w:hAnsi="Times New Roman" w:cs="Times New Roman"/>
          <w:sz w:val="24"/>
          <w:szCs w:val="24"/>
          <w:lang w:eastAsia="fr-FR"/>
        </w:rPr>
        <w:t xml:space="preserve"> </w:t>
      </w:r>
      <w:proofErr w:type="spellStart"/>
      <w:proofErr w:type="gramStart"/>
      <w:r w:rsidRPr="002819F0">
        <w:rPr>
          <w:rFonts w:ascii="Times New Roman" w:eastAsia="Times New Roman" w:hAnsi="Times New Roman" w:cs="Times New Roman"/>
          <w:sz w:val="24"/>
          <w:szCs w:val="24"/>
          <w:lang w:eastAsia="fr-FR"/>
        </w:rPr>
        <w:t>work</w:t>
      </w:r>
      <w:proofErr w:type="spellEnd"/>
      <w:r w:rsidRPr="002819F0">
        <w:rPr>
          <w:rFonts w:ascii="Times New Roman" w:eastAsia="Times New Roman" w:hAnsi="Times New Roman" w:cs="Times New Roman"/>
          <w:sz w:val="24"/>
          <w:szCs w:val="24"/>
          <w:lang w:eastAsia="fr-FR"/>
        </w:rPr>
        <w:t>:</w:t>
      </w:r>
      <w:proofErr w:type="gramEnd"/>
      <w:r w:rsidRPr="002819F0">
        <w:rPr>
          <w:rFonts w:ascii="Times New Roman" w:eastAsia="Times New Roman" w:hAnsi="Times New Roman" w:cs="Times New Roman"/>
          <w:sz w:val="24"/>
          <w:szCs w:val="24"/>
          <w:lang w:eastAsia="fr-FR"/>
        </w:rPr>
        <w:t xml:space="preserve"> the building of the simulations and of the data sets </w:t>
      </w:r>
      <w:proofErr w:type="spellStart"/>
      <w:r w:rsidRPr="002819F0">
        <w:rPr>
          <w:rFonts w:ascii="Times New Roman" w:eastAsia="Times New Roman" w:hAnsi="Times New Roman" w:cs="Times New Roman"/>
          <w:sz w:val="24"/>
          <w:szCs w:val="24"/>
          <w:lang w:eastAsia="fr-FR"/>
        </w:rPr>
        <w:t>that</w:t>
      </w:r>
      <w:proofErr w:type="spellEnd"/>
      <w:r w:rsidRPr="002819F0">
        <w:rPr>
          <w:rFonts w:ascii="Times New Roman" w:eastAsia="Times New Roman" w:hAnsi="Times New Roman" w:cs="Times New Roman"/>
          <w:sz w:val="24"/>
          <w:szCs w:val="24"/>
          <w:lang w:eastAsia="fr-FR"/>
        </w:rPr>
        <w:t xml:space="preserve"> are </w:t>
      </w:r>
      <w:proofErr w:type="spellStart"/>
      <w:r w:rsidRPr="002819F0">
        <w:rPr>
          <w:rFonts w:ascii="Times New Roman" w:eastAsia="Times New Roman" w:hAnsi="Times New Roman" w:cs="Times New Roman"/>
          <w:sz w:val="24"/>
          <w:szCs w:val="24"/>
          <w:lang w:eastAsia="fr-FR"/>
        </w:rPr>
        <w:t>used</w:t>
      </w:r>
      <w:proofErr w:type="spellEnd"/>
      <w:r w:rsidRPr="002819F0">
        <w:rPr>
          <w:rFonts w:ascii="Times New Roman" w:eastAsia="Times New Roman" w:hAnsi="Times New Roman" w:cs="Times New Roman"/>
          <w:sz w:val="24"/>
          <w:szCs w:val="24"/>
          <w:lang w:eastAsia="fr-FR"/>
        </w:rPr>
        <w:t xml:space="preserve"> in the </w:t>
      </w:r>
      <w:proofErr w:type="spellStart"/>
      <w:r w:rsidRPr="002819F0">
        <w:rPr>
          <w:rFonts w:ascii="Times New Roman" w:eastAsia="Times New Roman" w:hAnsi="Times New Roman" w:cs="Times New Roman"/>
          <w:sz w:val="24"/>
          <w:szCs w:val="24"/>
          <w:lang w:eastAsia="fr-FR"/>
        </w:rPr>
        <w:t>following</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chapters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Particular</w:t>
      </w:r>
      <w:proofErr w:type="spellEnd"/>
      <w:r w:rsidRPr="002819F0">
        <w:rPr>
          <w:rFonts w:ascii="Times New Roman" w:eastAsia="Times New Roman" w:hAnsi="Times New Roman" w:cs="Times New Roman"/>
          <w:sz w:val="24"/>
          <w:szCs w:val="24"/>
          <w:lang w:eastAsia="fr-FR"/>
        </w:rPr>
        <w:t xml:space="preserve"> attention </w:t>
      </w:r>
      <w:proofErr w:type="spellStart"/>
      <w:r w:rsidRPr="002819F0">
        <w:rPr>
          <w:rFonts w:ascii="Times New Roman" w:eastAsia="Times New Roman" w:hAnsi="Times New Roman" w:cs="Times New Roman"/>
          <w:sz w:val="24"/>
          <w:szCs w:val="24"/>
          <w:lang w:eastAsia="fr-FR"/>
        </w:rPr>
        <w:t>is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devoted</w:t>
      </w:r>
      <w:proofErr w:type="spellEnd"/>
      <w:r w:rsidRPr="002819F0">
        <w:rPr>
          <w:rFonts w:ascii="Times New Roman" w:eastAsia="Times New Roman" w:hAnsi="Times New Roman" w:cs="Times New Roman"/>
          <w:sz w:val="24"/>
          <w:szCs w:val="24"/>
          <w:lang w:eastAsia="fr-FR"/>
        </w:rPr>
        <w:t xml:space="preserve"> to the simulation </w:t>
      </w:r>
      <w:proofErr w:type="spellStart"/>
      <w:r w:rsidRPr="002819F0">
        <w:rPr>
          <w:rFonts w:ascii="Times New Roman" w:eastAsia="Times New Roman" w:hAnsi="Times New Roman" w:cs="Times New Roman"/>
          <w:sz w:val="24"/>
          <w:szCs w:val="24"/>
          <w:lang w:eastAsia="fr-FR"/>
        </w:rPr>
        <w:t>procedure</w:t>
      </w:r>
      <w:proofErr w:type="spellEnd"/>
      <w:r w:rsidRPr="002819F0">
        <w:rPr>
          <w:rFonts w:ascii="Times New Roman" w:eastAsia="Times New Roman" w:hAnsi="Times New Roman" w:cs="Times New Roman"/>
          <w:sz w:val="24"/>
          <w:szCs w:val="24"/>
          <w:lang w:eastAsia="fr-FR"/>
        </w:rPr>
        <w:t xml:space="preserve">, and to the </w:t>
      </w:r>
      <w:proofErr w:type="spellStart"/>
      <w:r w:rsidRPr="002819F0">
        <w:rPr>
          <w:rFonts w:ascii="Times New Roman" w:eastAsia="Times New Roman" w:hAnsi="Times New Roman" w:cs="Times New Roman"/>
          <w:sz w:val="24"/>
          <w:szCs w:val="24"/>
          <w:lang w:eastAsia="fr-FR"/>
        </w:rPr>
        <w:t>event</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selection</w:t>
      </w:r>
      <w:proofErr w:type="spellEnd"/>
      <w:r w:rsidRPr="002819F0">
        <w:rPr>
          <w:rFonts w:ascii="Times New Roman" w:eastAsia="Times New Roman" w:hAnsi="Times New Roman" w:cs="Times New Roman"/>
          <w:sz w:val="24"/>
          <w:szCs w:val="24"/>
          <w:lang w:eastAsia="fr-FR"/>
        </w:rPr>
        <w:t xml:space="preserve">. In </w:t>
      </w:r>
      <w:proofErr w:type="spellStart"/>
      <w:r w:rsidRPr="002819F0">
        <w:rPr>
          <w:rFonts w:ascii="Times New Roman" w:eastAsia="Times New Roman" w:hAnsi="Times New Roman" w:cs="Times New Roman"/>
          <w:sz w:val="24"/>
          <w:szCs w:val="24"/>
          <w:lang w:eastAsia="fr-FR"/>
        </w:rPr>
        <w:t>chapter</w:t>
      </w:r>
      <w:proofErr w:type="spellEnd"/>
      <w:r w:rsidRPr="002819F0">
        <w:rPr>
          <w:rFonts w:ascii="Times New Roman" w:eastAsia="Times New Roman" w:hAnsi="Times New Roman" w:cs="Times New Roman"/>
          <w:sz w:val="24"/>
          <w:szCs w:val="24"/>
          <w:lang w:eastAsia="fr-FR"/>
        </w:rPr>
        <w:t xml:space="preserve"> 5, </w:t>
      </w:r>
      <w:proofErr w:type="spellStart"/>
      <w:r w:rsidRPr="002819F0">
        <w:rPr>
          <w:rFonts w:ascii="Times New Roman" w:eastAsia="Times New Roman" w:hAnsi="Times New Roman" w:cs="Times New Roman"/>
          <w:sz w:val="24"/>
          <w:szCs w:val="24"/>
          <w:lang w:eastAsia="fr-FR"/>
        </w:rPr>
        <w:t>we</w:t>
      </w:r>
      <w:proofErr w:type="spellEnd"/>
      <w:r w:rsidRPr="002819F0">
        <w:rPr>
          <w:rFonts w:ascii="Times New Roman" w:eastAsia="Times New Roman" w:hAnsi="Times New Roman" w:cs="Times New Roman"/>
          <w:sz w:val="24"/>
          <w:szCs w:val="24"/>
          <w:lang w:eastAsia="fr-FR"/>
        </w:rPr>
        <w:t xml:space="preserve"> use the </w:t>
      </w:r>
      <w:proofErr w:type="spellStart"/>
      <w:r w:rsidRPr="002819F0">
        <w:rPr>
          <w:rFonts w:ascii="Times New Roman" w:eastAsia="Times New Roman" w:hAnsi="Times New Roman" w:cs="Times New Roman"/>
          <w:sz w:val="24"/>
          <w:szCs w:val="24"/>
          <w:lang w:eastAsia="fr-FR"/>
        </w:rPr>
        <w:t>universality</w:t>
      </w:r>
      <w:proofErr w:type="spellEnd"/>
      <w:r w:rsidRPr="002819F0">
        <w:rPr>
          <w:rFonts w:ascii="Times New Roman" w:eastAsia="Times New Roman" w:hAnsi="Times New Roman" w:cs="Times New Roman"/>
          <w:sz w:val="24"/>
          <w:szCs w:val="24"/>
          <w:lang w:eastAsia="fr-FR"/>
        </w:rPr>
        <w:t xml:space="preserve"> concept, in combination </w:t>
      </w:r>
      <w:proofErr w:type="spellStart"/>
      <w:r w:rsidRPr="002819F0">
        <w:rPr>
          <w:rFonts w:ascii="Times New Roman" w:eastAsia="Times New Roman" w:hAnsi="Times New Roman" w:cs="Times New Roman"/>
          <w:sz w:val="24"/>
          <w:szCs w:val="24"/>
          <w:lang w:eastAsia="fr-FR"/>
        </w:rPr>
        <w:t>with</w:t>
      </w:r>
      <w:proofErr w:type="spellEnd"/>
      <w:r w:rsidRPr="002819F0">
        <w:rPr>
          <w:rFonts w:ascii="Times New Roman" w:eastAsia="Times New Roman" w:hAnsi="Times New Roman" w:cs="Times New Roman"/>
          <w:sz w:val="24"/>
          <w:szCs w:val="24"/>
          <w:lang w:eastAsia="fr-FR"/>
        </w:rPr>
        <w:t xml:space="preserve"> the </w:t>
      </w:r>
      <w:proofErr w:type="spellStart"/>
      <w:r w:rsidRPr="002819F0">
        <w:rPr>
          <w:rFonts w:ascii="Times New Roman" w:eastAsia="Times New Roman" w:hAnsi="Times New Roman" w:cs="Times New Roman"/>
          <w:sz w:val="24"/>
          <w:szCs w:val="24"/>
          <w:lang w:eastAsia="fr-FR"/>
        </w:rPr>
        <w:t>hybrid</w:t>
      </w:r>
      <w:proofErr w:type="spellEnd"/>
      <w:r w:rsidRPr="002819F0">
        <w:rPr>
          <w:rFonts w:ascii="Times New Roman" w:eastAsia="Times New Roman" w:hAnsi="Times New Roman" w:cs="Times New Roman"/>
          <w:sz w:val="24"/>
          <w:szCs w:val="24"/>
          <w:lang w:eastAsia="fr-FR"/>
        </w:rPr>
        <w:t xml:space="preserve"> reconstruction, to set up a technique to </w:t>
      </w:r>
      <w:proofErr w:type="spellStart"/>
      <w:r w:rsidRPr="002819F0">
        <w:rPr>
          <w:rFonts w:ascii="Times New Roman" w:eastAsia="Times New Roman" w:hAnsi="Times New Roman" w:cs="Times New Roman"/>
          <w:sz w:val="24"/>
          <w:szCs w:val="24"/>
          <w:lang w:eastAsia="fr-FR"/>
        </w:rPr>
        <w:t>derive</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Fμ</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from</w:t>
      </w:r>
      <w:proofErr w:type="spellEnd"/>
      <w:r w:rsidRPr="002819F0">
        <w:rPr>
          <w:rFonts w:ascii="Times New Roman" w:eastAsia="Times New Roman" w:hAnsi="Times New Roman" w:cs="Times New Roman"/>
          <w:sz w:val="24"/>
          <w:szCs w:val="24"/>
          <w:lang w:eastAsia="fr-FR"/>
        </w:rPr>
        <w:t xml:space="preserve"> the signal </w:t>
      </w:r>
      <w:proofErr w:type="spellStart"/>
      <w:r w:rsidRPr="002819F0">
        <w:rPr>
          <w:rFonts w:ascii="Times New Roman" w:eastAsia="Times New Roman" w:hAnsi="Times New Roman" w:cs="Times New Roman"/>
          <w:sz w:val="24"/>
          <w:szCs w:val="24"/>
          <w:lang w:eastAsia="fr-FR"/>
        </w:rPr>
        <w:t>recorded</w:t>
      </w:r>
      <w:proofErr w:type="spellEnd"/>
      <w:r w:rsidRPr="002819F0">
        <w:rPr>
          <w:rFonts w:ascii="Times New Roman" w:eastAsia="Times New Roman" w:hAnsi="Times New Roman" w:cs="Times New Roman"/>
          <w:sz w:val="24"/>
          <w:szCs w:val="24"/>
          <w:lang w:eastAsia="fr-FR"/>
        </w:rPr>
        <w:t xml:space="preserve"> in </w:t>
      </w:r>
      <w:proofErr w:type="spellStart"/>
      <w:r w:rsidRPr="002819F0">
        <w:rPr>
          <w:rFonts w:ascii="Times New Roman" w:eastAsia="Times New Roman" w:hAnsi="Times New Roman" w:cs="Times New Roman"/>
          <w:sz w:val="24"/>
          <w:szCs w:val="24"/>
          <w:lang w:eastAsia="fr-FR"/>
        </w:rPr>
        <w:t>individual</w:t>
      </w:r>
      <w:proofErr w:type="spellEnd"/>
      <w:r w:rsidRPr="002819F0">
        <w:rPr>
          <w:rFonts w:ascii="Times New Roman" w:eastAsia="Times New Roman" w:hAnsi="Times New Roman" w:cs="Times New Roman"/>
          <w:sz w:val="24"/>
          <w:szCs w:val="24"/>
          <w:lang w:eastAsia="fr-FR"/>
        </w:rPr>
        <w:t xml:space="preserve"> SD stations. The </w:t>
      </w:r>
      <w:proofErr w:type="spellStart"/>
      <w:r w:rsidRPr="002819F0">
        <w:rPr>
          <w:rFonts w:ascii="Times New Roman" w:eastAsia="Times New Roman" w:hAnsi="Times New Roman" w:cs="Times New Roman"/>
          <w:sz w:val="24"/>
          <w:szCs w:val="24"/>
          <w:lang w:eastAsia="fr-FR"/>
        </w:rPr>
        <w:t>potential</w:t>
      </w:r>
      <w:proofErr w:type="spellEnd"/>
      <w:r w:rsidRPr="002819F0">
        <w:rPr>
          <w:rFonts w:ascii="Times New Roman" w:eastAsia="Times New Roman" w:hAnsi="Times New Roman" w:cs="Times New Roman"/>
          <w:sz w:val="24"/>
          <w:szCs w:val="24"/>
          <w:lang w:eastAsia="fr-FR"/>
        </w:rPr>
        <w:t xml:space="preserve"> of </w:t>
      </w:r>
      <w:proofErr w:type="spellStart"/>
      <w:r w:rsidRPr="002819F0">
        <w:rPr>
          <w:rFonts w:ascii="Times New Roman" w:eastAsia="Times New Roman" w:hAnsi="Times New Roman" w:cs="Times New Roman"/>
          <w:sz w:val="24"/>
          <w:szCs w:val="24"/>
          <w:lang w:eastAsia="fr-FR"/>
        </w:rPr>
        <w:t>Fμ</w:t>
      </w:r>
      <w:proofErr w:type="spellEnd"/>
      <w:r w:rsidRPr="002819F0">
        <w:rPr>
          <w:rFonts w:ascii="Times New Roman" w:eastAsia="Times New Roman" w:hAnsi="Times New Roman" w:cs="Times New Roman"/>
          <w:sz w:val="24"/>
          <w:szCs w:val="24"/>
          <w:lang w:eastAsia="fr-FR"/>
        </w:rPr>
        <w:t xml:space="preserve"> as photon-hadron </w:t>
      </w:r>
      <w:proofErr w:type="spellStart"/>
      <w:r w:rsidRPr="002819F0">
        <w:rPr>
          <w:rFonts w:ascii="Times New Roman" w:eastAsia="Times New Roman" w:hAnsi="Times New Roman" w:cs="Times New Roman"/>
          <w:sz w:val="24"/>
          <w:szCs w:val="24"/>
          <w:lang w:eastAsia="fr-FR"/>
        </w:rPr>
        <w:t>discriminator</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is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also</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assessed</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Chapter</w:t>
      </w:r>
      <w:proofErr w:type="spellEnd"/>
      <w:r w:rsidRPr="002819F0">
        <w:rPr>
          <w:rFonts w:ascii="Times New Roman" w:eastAsia="Times New Roman" w:hAnsi="Times New Roman" w:cs="Times New Roman"/>
          <w:sz w:val="24"/>
          <w:szCs w:val="24"/>
          <w:lang w:eastAsia="fr-FR"/>
        </w:rPr>
        <w:t xml:space="preserve"> 6 </w:t>
      </w:r>
      <w:proofErr w:type="spellStart"/>
      <w:r w:rsidRPr="002819F0">
        <w:rPr>
          <w:rFonts w:ascii="Times New Roman" w:eastAsia="Times New Roman" w:hAnsi="Times New Roman" w:cs="Times New Roman"/>
          <w:sz w:val="24"/>
          <w:szCs w:val="24"/>
          <w:lang w:eastAsia="fr-FR"/>
        </w:rPr>
        <w:t>describes</w:t>
      </w:r>
      <w:proofErr w:type="spellEnd"/>
      <w:r w:rsidRPr="002819F0">
        <w:rPr>
          <w:rFonts w:ascii="Times New Roman" w:eastAsia="Times New Roman" w:hAnsi="Times New Roman" w:cs="Times New Roman"/>
          <w:sz w:val="24"/>
          <w:szCs w:val="24"/>
          <w:lang w:eastAsia="fr-FR"/>
        </w:rPr>
        <w:t xml:space="preserve"> the combination of </w:t>
      </w:r>
      <w:proofErr w:type="spellStart"/>
      <w:r w:rsidRPr="002819F0">
        <w:rPr>
          <w:rFonts w:ascii="Times New Roman" w:eastAsia="Times New Roman" w:hAnsi="Times New Roman" w:cs="Times New Roman"/>
          <w:sz w:val="24"/>
          <w:szCs w:val="24"/>
          <w:lang w:eastAsia="fr-FR"/>
        </w:rPr>
        <w:t>Xmax</w:t>
      </w:r>
      <w:proofErr w:type="spellEnd"/>
      <w:r w:rsidRPr="002819F0">
        <w:rPr>
          <w:rFonts w:ascii="Times New Roman" w:eastAsia="Times New Roman" w:hAnsi="Times New Roman" w:cs="Times New Roman"/>
          <w:sz w:val="24"/>
          <w:szCs w:val="24"/>
          <w:lang w:eastAsia="fr-FR"/>
        </w:rPr>
        <w:t xml:space="preserve"> and </w:t>
      </w:r>
      <w:proofErr w:type="spellStart"/>
      <w:r w:rsidRPr="002819F0">
        <w:rPr>
          <w:rFonts w:ascii="Times New Roman" w:eastAsia="Times New Roman" w:hAnsi="Times New Roman" w:cs="Times New Roman"/>
          <w:sz w:val="24"/>
          <w:szCs w:val="24"/>
          <w:lang w:eastAsia="fr-FR"/>
        </w:rPr>
        <w:t>Fμ</w:t>
      </w:r>
      <w:proofErr w:type="spellEnd"/>
      <w:r w:rsidRPr="002819F0">
        <w:rPr>
          <w:rFonts w:ascii="Times New Roman" w:eastAsia="Times New Roman" w:hAnsi="Times New Roman" w:cs="Times New Roman"/>
          <w:sz w:val="24"/>
          <w:szCs w:val="24"/>
          <w:lang w:eastAsia="fr-FR"/>
        </w:rPr>
        <w:t xml:space="preserve">, by </w:t>
      </w:r>
      <w:proofErr w:type="spellStart"/>
      <w:r w:rsidRPr="002819F0">
        <w:rPr>
          <w:rFonts w:ascii="Times New Roman" w:eastAsia="Times New Roman" w:hAnsi="Times New Roman" w:cs="Times New Roman"/>
          <w:sz w:val="24"/>
          <w:szCs w:val="24"/>
          <w:lang w:eastAsia="fr-FR"/>
        </w:rPr>
        <w:t>using</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multivariate</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analysis</w:t>
      </w:r>
      <w:proofErr w:type="spellEnd"/>
      <w:r w:rsidRPr="002819F0">
        <w:rPr>
          <w:rFonts w:ascii="Times New Roman" w:eastAsia="Times New Roman" w:hAnsi="Times New Roman" w:cs="Times New Roman"/>
          <w:sz w:val="24"/>
          <w:szCs w:val="24"/>
          <w:lang w:eastAsia="fr-FR"/>
        </w:rPr>
        <w:t xml:space="preserve"> techniques. A data-</w:t>
      </w:r>
      <w:proofErr w:type="spellStart"/>
      <w:r w:rsidRPr="002819F0">
        <w:rPr>
          <w:rFonts w:ascii="Times New Roman" w:eastAsia="Times New Roman" w:hAnsi="Times New Roman" w:cs="Times New Roman"/>
          <w:sz w:val="24"/>
          <w:szCs w:val="24"/>
          <w:lang w:eastAsia="fr-FR"/>
        </w:rPr>
        <w:t>driven</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approach</w:t>
      </w:r>
      <w:proofErr w:type="spellEnd"/>
      <w:r w:rsidRPr="002819F0">
        <w:rPr>
          <w:rFonts w:ascii="Times New Roman" w:eastAsia="Times New Roman" w:hAnsi="Times New Roman" w:cs="Times New Roman"/>
          <w:sz w:val="24"/>
          <w:szCs w:val="24"/>
          <w:lang w:eastAsia="fr-FR"/>
        </w:rPr>
        <w:t xml:space="preserve"> for the estimation of the background </w:t>
      </w:r>
      <w:proofErr w:type="spellStart"/>
      <w:r w:rsidRPr="002819F0">
        <w:rPr>
          <w:rFonts w:ascii="Times New Roman" w:eastAsia="Times New Roman" w:hAnsi="Times New Roman" w:cs="Times New Roman"/>
          <w:sz w:val="24"/>
          <w:szCs w:val="24"/>
          <w:lang w:eastAsia="fr-FR"/>
        </w:rPr>
        <w:t>expected</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is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exploited</w:t>
      </w:r>
      <w:proofErr w:type="spellEnd"/>
      <w:r w:rsidRPr="002819F0">
        <w:rPr>
          <w:rFonts w:ascii="Times New Roman" w:eastAsia="Times New Roman" w:hAnsi="Times New Roman" w:cs="Times New Roman"/>
          <w:sz w:val="24"/>
          <w:szCs w:val="24"/>
          <w:lang w:eastAsia="fr-FR"/>
        </w:rPr>
        <w:t xml:space="preserve"> to </w:t>
      </w:r>
      <w:proofErr w:type="spellStart"/>
      <w:r w:rsidRPr="002819F0">
        <w:rPr>
          <w:rFonts w:ascii="Times New Roman" w:eastAsia="Times New Roman" w:hAnsi="Times New Roman" w:cs="Times New Roman"/>
          <w:sz w:val="24"/>
          <w:szCs w:val="24"/>
          <w:lang w:eastAsia="fr-FR"/>
        </w:rPr>
        <w:t>derive</w:t>
      </w:r>
      <w:proofErr w:type="spellEnd"/>
      <w:r w:rsidRPr="002819F0">
        <w:rPr>
          <w:rFonts w:ascii="Times New Roman" w:eastAsia="Times New Roman" w:hAnsi="Times New Roman" w:cs="Times New Roman"/>
          <w:sz w:val="24"/>
          <w:szCs w:val="24"/>
          <w:lang w:eastAsia="fr-FR"/>
        </w:rPr>
        <w:t xml:space="preserve"> the photon </w:t>
      </w:r>
      <w:proofErr w:type="spellStart"/>
      <w:r w:rsidRPr="002819F0">
        <w:rPr>
          <w:rFonts w:ascii="Times New Roman" w:eastAsia="Times New Roman" w:hAnsi="Times New Roman" w:cs="Times New Roman"/>
          <w:sz w:val="24"/>
          <w:szCs w:val="24"/>
          <w:lang w:eastAsia="fr-FR"/>
        </w:rPr>
        <w:t>selection</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cut</w:t>
      </w:r>
      <w:proofErr w:type="spellEnd"/>
      <w:r w:rsidRPr="002819F0">
        <w:rPr>
          <w:rFonts w:ascii="Times New Roman" w:eastAsia="Times New Roman" w:hAnsi="Times New Roman" w:cs="Times New Roman"/>
          <w:sz w:val="24"/>
          <w:szCs w:val="24"/>
          <w:lang w:eastAsia="fr-FR"/>
        </w:rPr>
        <w:t>.</w:t>
      </w:r>
      <w:r w:rsidRPr="002819F0">
        <w:rPr>
          <w:rFonts w:ascii="Times New Roman" w:eastAsia="Times New Roman" w:hAnsi="Times New Roman" w:cs="Times New Roman"/>
          <w:sz w:val="24"/>
          <w:szCs w:val="24"/>
          <w:lang w:eastAsia="fr-FR"/>
        </w:rPr>
        <w:br/>
      </w:r>
      <w:proofErr w:type="spellStart"/>
      <w:r w:rsidRPr="002819F0">
        <w:rPr>
          <w:rFonts w:ascii="Times New Roman" w:eastAsia="Times New Roman" w:hAnsi="Times New Roman" w:cs="Times New Roman"/>
          <w:sz w:val="24"/>
          <w:szCs w:val="24"/>
          <w:lang w:eastAsia="fr-FR"/>
        </w:rPr>
        <w:t>Finally</w:t>
      </w:r>
      <w:proofErr w:type="spellEnd"/>
      <w:r w:rsidRPr="002819F0">
        <w:rPr>
          <w:rFonts w:ascii="Times New Roman" w:eastAsia="Times New Roman" w:hAnsi="Times New Roman" w:cs="Times New Roman"/>
          <w:sz w:val="24"/>
          <w:szCs w:val="24"/>
          <w:lang w:eastAsia="fr-FR"/>
        </w:rPr>
        <w:t xml:space="preserve">, in </w:t>
      </w:r>
      <w:proofErr w:type="spellStart"/>
      <w:r w:rsidRPr="002819F0">
        <w:rPr>
          <w:rFonts w:ascii="Times New Roman" w:eastAsia="Times New Roman" w:hAnsi="Times New Roman" w:cs="Times New Roman"/>
          <w:sz w:val="24"/>
          <w:szCs w:val="24"/>
          <w:lang w:eastAsia="fr-FR"/>
        </w:rPr>
        <w:t>chapter</w:t>
      </w:r>
      <w:proofErr w:type="spellEnd"/>
      <w:r w:rsidRPr="002819F0">
        <w:rPr>
          <w:rFonts w:ascii="Times New Roman" w:eastAsia="Times New Roman" w:hAnsi="Times New Roman" w:cs="Times New Roman"/>
          <w:sz w:val="24"/>
          <w:szCs w:val="24"/>
          <w:lang w:eastAsia="fr-FR"/>
        </w:rPr>
        <w:t xml:space="preserve"> 7 the photon </w:t>
      </w:r>
      <w:proofErr w:type="spellStart"/>
      <w:r w:rsidRPr="002819F0">
        <w:rPr>
          <w:rFonts w:ascii="Times New Roman" w:eastAsia="Times New Roman" w:hAnsi="Times New Roman" w:cs="Times New Roman"/>
          <w:sz w:val="24"/>
          <w:szCs w:val="24"/>
          <w:lang w:eastAsia="fr-FR"/>
        </w:rPr>
        <w:t>selection</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cut</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is</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applied</w:t>
      </w:r>
      <w:proofErr w:type="spellEnd"/>
      <w:r w:rsidRPr="002819F0">
        <w:rPr>
          <w:rFonts w:ascii="Times New Roman" w:eastAsia="Times New Roman" w:hAnsi="Times New Roman" w:cs="Times New Roman"/>
          <w:sz w:val="24"/>
          <w:szCs w:val="24"/>
          <w:lang w:eastAsia="fr-FR"/>
        </w:rPr>
        <w:t xml:space="preserve"> to the </w:t>
      </w:r>
      <w:proofErr w:type="spellStart"/>
      <w:r w:rsidRPr="002819F0">
        <w:rPr>
          <w:rFonts w:ascii="Times New Roman" w:eastAsia="Times New Roman" w:hAnsi="Times New Roman" w:cs="Times New Roman"/>
          <w:sz w:val="24"/>
          <w:szCs w:val="24"/>
          <w:lang w:eastAsia="fr-FR"/>
        </w:rPr>
        <w:t>hybrid</w:t>
      </w:r>
      <w:proofErr w:type="spellEnd"/>
      <w:r w:rsidRPr="002819F0">
        <w:rPr>
          <w:rFonts w:ascii="Times New Roman" w:eastAsia="Times New Roman" w:hAnsi="Times New Roman" w:cs="Times New Roman"/>
          <w:sz w:val="24"/>
          <w:szCs w:val="24"/>
          <w:lang w:eastAsia="fr-FR"/>
        </w:rPr>
        <w:t xml:space="preserve"> data. As no UHE photons are </w:t>
      </w:r>
      <w:proofErr w:type="spellStart"/>
      <w:r w:rsidRPr="002819F0">
        <w:rPr>
          <w:rFonts w:ascii="Times New Roman" w:eastAsia="Times New Roman" w:hAnsi="Times New Roman" w:cs="Times New Roman"/>
          <w:sz w:val="24"/>
          <w:szCs w:val="24"/>
          <w:lang w:eastAsia="fr-FR"/>
        </w:rPr>
        <w:t>observed</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upper</w:t>
      </w:r>
      <w:proofErr w:type="spellEnd"/>
      <w:r w:rsidRPr="002819F0">
        <w:rPr>
          <w:rFonts w:ascii="Times New Roman" w:eastAsia="Times New Roman" w:hAnsi="Times New Roman" w:cs="Times New Roman"/>
          <w:sz w:val="24"/>
          <w:szCs w:val="24"/>
          <w:lang w:eastAsia="fr-FR"/>
        </w:rPr>
        <w:t xml:space="preserve"> </w:t>
      </w:r>
      <w:proofErr w:type="spellStart"/>
      <w:r w:rsidRPr="002819F0">
        <w:rPr>
          <w:rFonts w:ascii="Times New Roman" w:eastAsia="Times New Roman" w:hAnsi="Times New Roman" w:cs="Times New Roman"/>
          <w:sz w:val="24"/>
          <w:szCs w:val="24"/>
          <w:lang w:eastAsia="fr-FR"/>
        </w:rPr>
        <w:t>limits</w:t>
      </w:r>
      <w:proofErr w:type="spellEnd"/>
      <w:r w:rsidRPr="002819F0">
        <w:rPr>
          <w:rFonts w:ascii="Times New Roman" w:eastAsia="Times New Roman" w:hAnsi="Times New Roman" w:cs="Times New Roman"/>
          <w:sz w:val="24"/>
          <w:szCs w:val="24"/>
          <w:lang w:eastAsia="fr-FR"/>
        </w:rPr>
        <w:t xml:space="preserve"> to </w:t>
      </w:r>
      <w:proofErr w:type="spellStart"/>
      <w:r w:rsidRPr="002819F0">
        <w:rPr>
          <w:rFonts w:ascii="Times New Roman" w:eastAsia="Times New Roman" w:hAnsi="Times New Roman" w:cs="Times New Roman"/>
          <w:sz w:val="24"/>
          <w:szCs w:val="24"/>
          <w:lang w:eastAsia="fr-FR"/>
        </w:rPr>
        <w:t>their</w:t>
      </w:r>
      <w:proofErr w:type="spellEnd"/>
      <w:r w:rsidRPr="002819F0">
        <w:rPr>
          <w:rFonts w:ascii="Times New Roman" w:eastAsia="Times New Roman" w:hAnsi="Times New Roman" w:cs="Times New Roman"/>
          <w:sz w:val="24"/>
          <w:szCs w:val="24"/>
          <w:lang w:eastAsia="fr-FR"/>
        </w:rPr>
        <w:t xml:space="preserve"> flux are set, and the </w:t>
      </w:r>
      <w:proofErr w:type="spellStart"/>
      <w:r w:rsidRPr="002819F0">
        <w:rPr>
          <w:rFonts w:ascii="Times New Roman" w:eastAsia="Times New Roman" w:hAnsi="Times New Roman" w:cs="Times New Roman"/>
          <w:sz w:val="24"/>
          <w:szCs w:val="24"/>
          <w:lang w:eastAsia="fr-FR"/>
        </w:rPr>
        <w:t>physics</w:t>
      </w:r>
      <w:proofErr w:type="spellEnd"/>
      <w:r w:rsidRPr="002819F0">
        <w:rPr>
          <w:rFonts w:ascii="Times New Roman" w:eastAsia="Times New Roman" w:hAnsi="Times New Roman" w:cs="Times New Roman"/>
          <w:sz w:val="24"/>
          <w:szCs w:val="24"/>
          <w:lang w:eastAsia="fr-FR"/>
        </w:rPr>
        <w:t xml:space="preserve"> implications are </w:t>
      </w:r>
      <w:proofErr w:type="spellStart"/>
      <w:r w:rsidRPr="002819F0">
        <w:rPr>
          <w:rFonts w:ascii="Times New Roman" w:eastAsia="Times New Roman" w:hAnsi="Times New Roman" w:cs="Times New Roman"/>
          <w:sz w:val="24"/>
          <w:szCs w:val="24"/>
          <w:lang w:eastAsia="fr-FR"/>
        </w:rPr>
        <w:t>discussed</w:t>
      </w:r>
      <w:proofErr w:type="spellEnd"/>
      <w:r w:rsidRPr="002819F0">
        <w:rPr>
          <w:rFonts w:ascii="Times New Roman" w:eastAsia="Times New Roman" w:hAnsi="Times New Roman" w:cs="Times New Roman"/>
          <w:sz w:val="24"/>
          <w:szCs w:val="24"/>
          <w:lang w:eastAsia="fr-FR"/>
        </w:rPr>
        <w:t>.</w:t>
      </w:r>
    </w:p>
    <w:p w:rsidR="002819F0" w:rsidRPr="002819F0" w:rsidRDefault="002819F0" w:rsidP="002819F0">
      <w:pPr>
        <w:spacing w:after="0" w:line="240" w:lineRule="auto"/>
        <w:rPr>
          <w:rFonts w:ascii="Times New Roman" w:eastAsia="Times New Roman" w:hAnsi="Times New Roman" w:cs="Times New Roman"/>
          <w:sz w:val="24"/>
          <w:szCs w:val="24"/>
          <w:lang w:eastAsia="fr-FR"/>
        </w:rPr>
      </w:pPr>
    </w:p>
    <w:p w:rsidR="002819F0" w:rsidRDefault="002819F0" w:rsidP="002819F0">
      <w:pPr>
        <w:spacing w:after="0" w:line="240" w:lineRule="auto"/>
        <w:rPr>
          <w:rFonts w:ascii="Times New Roman" w:eastAsia="Times New Roman" w:hAnsi="Times New Roman" w:cs="Times New Roman"/>
          <w:sz w:val="24"/>
          <w:szCs w:val="24"/>
          <w:lang w:eastAsia="fr-FR"/>
        </w:rPr>
      </w:pPr>
    </w:p>
    <w:p w:rsidR="002819F0" w:rsidRDefault="002819F0" w:rsidP="002819F0">
      <w:pPr>
        <w:spacing w:after="0" w:line="240" w:lineRule="auto"/>
        <w:rPr>
          <w:rFonts w:ascii="Times New Roman" w:eastAsia="Times New Roman" w:hAnsi="Times New Roman" w:cs="Times New Roman"/>
          <w:sz w:val="24"/>
          <w:szCs w:val="24"/>
          <w:lang w:eastAsia="fr-FR"/>
        </w:rPr>
      </w:pPr>
    </w:p>
    <w:p w:rsidR="002819F0" w:rsidRDefault="002819F0" w:rsidP="002819F0">
      <w:pPr>
        <w:spacing w:after="0" w:line="240" w:lineRule="auto"/>
        <w:rPr>
          <w:rFonts w:ascii="Times New Roman" w:eastAsia="Times New Roman" w:hAnsi="Times New Roman" w:cs="Times New Roman"/>
          <w:sz w:val="24"/>
          <w:szCs w:val="24"/>
          <w:lang w:eastAsia="fr-FR"/>
        </w:rPr>
      </w:pPr>
    </w:p>
    <w:p w:rsidR="002819F0" w:rsidRDefault="002819F0" w:rsidP="002819F0">
      <w:pPr>
        <w:spacing w:after="0" w:line="240" w:lineRule="auto"/>
        <w:rPr>
          <w:rFonts w:ascii="Times New Roman" w:eastAsia="Times New Roman" w:hAnsi="Times New Roman" w:cs="Times New Roman"/>
          <w:sz w:val="24"/>
          <w:szCs w:val="24"/>
          <w:lang w:eastAsia="fr-FR"/>
        </w:rPr>
      </w:pPr>
    </w:p>
    <w:p w:rsidR="002819F0" w:rsidRDefault="002819F0" w:rsidP="002819F0">
      <w:pPr>
        <w:spacing w:after="0" w:line="240" w:lineRule="auto"/>
        <w:rPr>
          <w:rFonts w:ascii="Times New Roman" w:eastAsia="Times New Roman" w:hAnsi="Times New Roman" w:cs="Times New Roman"/>
          <w:sz w:val="24"/>
          <w:szCs w:val="24"/>
          <w:lang w:eastAsia="fr-FR"/>
        </w:rPr>
      </w:pPr>
    </w:p>
    <w:p w:rsidR="002819F0" w:rsidRDefault="002819F0" w:rsidP="002819F0">
      <w:pPr>
        <w:spacing w:after="0" w:line="240" w:lineRule="auto"/>
        <w:rPr>
          <w:rFonts w:ascii="Times New Roman" w:eastAsia="Times New Roman" w:hAnsi="Times New Roman" w:cs="Times New Roman"/>
          <w:sz w:val="24"/>
          <w:szCs w:val="24"/>
          <w:lang w:eastAsia="fr-FR"/>
        </w:rPr>
      </w:pPr>
    </w:p>
    <w:p w:rsidR="002819F0" w:rsidRPr="002819F0" w:rsidRDefault="002819F0" w:rsidP="002819F0">
      <w:pPr>
        <w:spacing w:after="0" w:line="240" w:lineRule="auto"/>
        <w:rPr>
          <w:rFonts w:ascii="Times New Roman" w:eastAsia="Times New Roman" w:hAnsi="Times New Roman" w:cs="Times New Roman"/>
          <w:sz w:val="24"/>
          <w:szCs w:val="24"/>
          <w:lang w:eastAsia="fr-FR"/>
        </w:rPr>
      </w:pPr>
    </w:p>
    <w:p w:rsidR="002819F0" w:rsidRPr="002819F0" w:rsidRDefault="002819F0" w:rsidP="002819F0">
      <w:pPr>
        <w:spacing w:after="0" w:line="240" w:lineRule="auto"/>
        <w:rPr>
          <w:rFonts w:ascii="Times New Roman" w:eastAsia="Times New Roman" w:hAnsi="Times New Roman" w:cs="Times New Roman"/>
          <w:b/>
          <w:sz w:val="24"/>
          <w:szCs w:val="24"/>
          <w:lang w:eastAsia="fr-FR"/>
        </w:rPr>
      </w:pPr>
      <w:r w:rsidRPr="002819F0">
        <w:rPr>
          <w:rFonts w:ascii="Times New Roman" w:eastAsia="Times New Roman" w:hAnsi="Times New Roman" w:cs="Times New Roman"/>
          <w:b/>
          <w:sz w:val="24"/>
          <w:szCs w:val="24"/>
          <w:lang w:eastAsia="fr-FR"/>
        </w:rPr>
        <w:lastRenderedPageBreak/>
        <w:t>Recherche de photons dans le ciel à l'</w:t>
      </w:r>
      <w:proofErr w:type="spellStart"/>
      <w:r w:rsidRPr="002819F0">
        <w:rPr>
          <w:rFonts w:ascii="Times New Roman" w:eastAsia="Times New Roman" w:hAnsi="Times New Roman" w:cs="Times New Roman"/>
          <w:b/>
          <w:sz w:val="24"/>
          <w:szCs w:val="24"/>
          <w:lang w:eastAsia="fr-FR"/>
        </w:rPr>
        <w:t>EeV</w:t>
      </w:r>
      <w:proofErr w:type="spellEnd"/>
      <w:r w:rsidRPr="002819F0">
        <w:rPr>
          <w:rFonts w:ascii="Times New Roman" w:eastAsia="Times New Roman" w:hAnsi="Times New Roman" w:cs="Times New Roman"/>
          <w:b/>
          <w:sz w:val="24"/>
          <w:szCs w:val="24"/>
          <w:lang w:eastAsia="fr-FR"/>
        </w:rPr>
        <w:t xml:space="preserve"> à l'Observatoire Pierre Auger en utilisant l'universalité</w:t>
      </w:r>
    </w:p>
    <w:p w:rsidR="002819F0" w:rsidRPr="002819F0" w:rsidRDefault="002819F0" w:rsidP="002819F0">
      <w:pPr>
        <w:spacing w:after="0" w:line="240" w:lineRule="auto"/>
        <w:rPr>
          <w:rFonts w:ascii="Times New Roman" w:eastAsia="Times New Roman" w:hAnsi="Times New Roman" w:cs="Times New Roman"/>
          <w:sz w:val="24"/>
          <w:szCs w:val="24"/>
          <w:lang w:eastAsia="fr-FR"/>
        </w:rPr>
      </w:pPr>
    </w:p>
    <w:p w:rsidR="002819F0" w:rsidRPr="002819F0" w:rsidRDefault="002819F0" w:rsidP="002819F0">
      <w:pPr>
        <w:spacing w:after="0" w:line="240" w:lineRule="auto"/>
        <w:rPr>
          <w:rFonts w:ascii="Times New Roman" w:eastAsia="Times New Roman" w:hAnsi="Times New Roman" w:cs="Times New Roman"/>
          <w:sz w:val="24"/>
          <w:szCs w:val="24"/>
          <w:lang w:eastAsia="fr-FR"/>
        </w:rPr>
      </w:pPr>
      <w:r w:rsidRPr="002819F0">
        <w:rPr>
          <w:rFonts w:ascii="Times New Roman" w:eastAsia="Times New Roman" w:hAnsi="Times New Roman" w:cs="Times New Roman"/>
          <w:sz w:val="24"/>
          <w:szCs w:val="24"/>
          <w:lang w:eastAsia="fr-FR"/>
        </w:rPr>
        <w:t>Les photons d’énergie supérieure à 10^18 eV, dits photons d'ultra-haute énergie, se situent dans la gamme d'énergie la plus élevée de l'astronomie gamma, une discipline emblématique de l'astronomie multi messagers. La recherche de tels photons à de telles énergies est poursuivie principalement dans le contexte de l'astrophysique des rayons cosmiques, en tant que progéniteurs des gammas. </w:t>
      </w:r>
      <w:r w:rsidRPr="002819F0">
        <w:rPr>
          <w:rFonts w:ascii="Times New Roman" w:eastAsia="Times New Roman" w:hAnsi="Times New Roman" w:cs="Times New Roman"/>
          <w:sz w:val="24"/>
          <w:szCs w:val="24"/>
          <w:lang w:eastAsia="fr-FR"/>
        </w:rPr>
        <w:br/>
        <w:t>Les rayons cosmiques d'ultra-haute énergie peuvent produire des gammas ultra énergétiques via leurs interactions avec les particules présentes dans les environnements de leurs sources, ou avec les photons de basse énergie constituant des fonds diffus dans l’Univers lors de leur propagation vers la Terre. La détection de tels photons cosmogéniques permettrait de sonder davantage les rayons cosmiques de très haute énergie car leur flux dépend des caractéristiques des sources ainsi que de la nature des noyaux parents. D’autre part, les photons d’ultra haute énergie pourraient également sonder de la nouvelle physique, car leur détection pourrait montrer la présence de matière noire composée de particules super lourdes se désintégrant en photons. </w:t>
      </w:r>
      <w:r w:rsidRPr="002819F0">
        <w:rPr>
          <w:rFonts w:ascii="Times New Roman" w:eastAsia="Times New Roman" w:hAnsi="Times New Roman" w:cs="Times New Roman"/>
          <w:sz w:val="24"/>
          <w:szCs w:val="24"/>
          <w:lang w:eastAsia="fr-FR"/>
        </w:rPr>
        <w:br/>
        <w:t>Aux énergies les plus hautes, les rayons cosmiques et les photons sont mesurés grâce aux gerbes atmosphériques produites lors de leur interaction dans l'atmosphère terrestre. Les signatures clés permettant de distinguer les gerbes de photons du fond dominant dû aux hadrons sont une plus grande profondeur atmosphérique du maximum de la gerbe (</w:t>
      </w:r>
      <w:proofErr w:type="spellStart"/>
      <w:r w:rsidRPr="002819F0">
        <w:rPr>
          <w:rFonts w:ascii="Times New Roman" w:eastAsia="Times New Roman" w:hAnsi="Times New Roman" w:cs="Times New Roman"/>
          <w:sz w:val="24"/>
          <w:szCs w:val="24"/>
          <w:lang w:eastAsia="fr-FR"/>
        </w:rPr>
        <w:t>Xmax</w:t>
      </w:r>
      <w:proofErr w:type="spellEnd"/>
      <w:r w:rsidRPr="002819F0">
        <w:rPr>
          <w:rFonts w:ascii="Times New Roman" w:eastAsia="Times New Roman" w:hAnsi="Times New Roman" w:cs="Times New Roman"/>
          <w:sz w:val="24"/>
          <w:szCs w:val="24"/>
          <w:lang w:eastAsia="fr-FR"/>
        </w:rPr>
        <w:t>) et un nombre plus faible de muons. </w:t>
      </w:r>
      <w:r w:rsidRPr="002819F0">
        <w:rPr>
          <w:rFonts w:ascii="Times New Roman" w:eastAsia="Times New Roman" w:hAnsi="Times New Roman" w:cs="Times New Roman"/>
          <w:sz w:val="24"/>
          <w:szCs w:val="24"/>
          <w:lang w:eastAsia="fr-FR"/>
        </w:rPr>
        <w:br/>
        <w:t xml:space="preserve">Ces deux observables peuvent être mesurées à l'Observatoire Pierre Auger, qui combine, dans un instrument hybride, un détecteur de fluorescence (FD) et un réseau au sol de détecteurs de particules (SD). Dans les événements hybrides, le FD mesure </w:t>
      </w:r>
      <w:proofErr w:type="spellStart"/>
      <w:r w:rsidRPr="002819F0">
        <w:rPr>
          <w:rFonts w:ascii="Times New Roman" w:eastAsia="Times New Roman" w:hAnsi="Times New Roman" w:cs="Times New Roman"/>
          <w:sz w:val="24"/>
          <w:szCs w:val="24"/>
          <w:lang w:eastAsia="fr-FR"/>
        </w:rPr>
        <w:t>Xmax</w:t>
      </w:r>
      <w:proofErr w:type="spellEnd"/>
      <w:r w:rsidRPr="002819F0">
        <w:rPr>
          <w:rFonts w:ascii="Times New Roman" w:eastAsia="Times New Roman" w:hAnsi="Times New Roman" w:cs="Times New Roman"/>
          <w:sz w:val="24"/>
          <w:szCs w:val="24"/>
          <w:lang w:eastAsia="fr-FR"/>
        </w:rPr>
        <w:t xml:space="preserve">, tandis que le SD permet d'estimer le contenu en muons. Dans cette thèse, développée au sein de la Collaboration Auger, nous avons conçu une nouvelle variable sensible à la masse, </w:t>
      </w:r>
      <w:proofErr w:type="spellStart"/>
      <w:r w:rsidRPr="002819F0">
        <w:rPr>
          <w:rFonts w:ascii="Times New Roman" w:eastAsia="Times New Roman" w:hAnsi="Times New Roman" w:cs="Times New Roman"/>
          <w:sz w:val="24"/>
          <w:szCs w:val="24"/>
          <w:lang w:eastAsia="fr-FR"/>
        </w:rPr>
        <w:t>Fμ</w:t>
      </w:r>
      <w:proofErr w:type="spellEnd"/>
      <w:r w:rsidRPr="002819F0">
        <w:rPr>
          <w:rFonts w:ascii="Times New Roman" w:eastAsia="Times New Roman" w:hAnsi="Times New Roman" w:cs="Times New Roman"/>
          <w:sz w:val="24"/>
          <w:szCs w:val="24"/>
          <w:lang w:eastAsia="fr-FR"/>
        </w:rPr>
        <w:t xml:space="preserve">, liée au contenu </w:t>
      </w:r>
      <w:proofErr w:type="spellStart"/>
      <w:r w:rsidRPr="002819F0">
        <w:rPr>
          <w:rFonts w:ascii="Times New Roman" w:eastAsia="Times New Roman" w:hAnsi="Times New Roman" w:cs="Times New Roman"/>
          <w:sz w:val="24"/>
          <w:szCs w:val="24"/>
          <w:lang w:eastAsia="fr-FR"/>
        </w:rPr>
        <w:t>muonique</w:t>
      </w:r>
      <w:proofErr w:type="spellEnd"/>
      <w:r w:rsidRPr="002819F0">
        <w:rPr>
          <w:rFonts w:ascii="Times New Roman" w:eastAsia="Times New Roman" w:hAnsi="Times New Roman" w:cs="Times New Roman"/>
          <w:sz w:val="24"/>
          <w:szCs w:val="24"/>
          <w:lang w:eastAsia="fr-FR"/>
        </w:rPr>
        <w:t xml:space="preserve"> de la gerbe, en exploitant la propriété d'universalité des gerbes atmosphériques, en combinaison avec la reconstruction des événements hybrides. Cette nouvelle variable est ensuite combinée avec </w:t>
      </w:r>
      <w:proofErr w:type="spellStart"/>
      <w:r w:rsidRPr="002819F0">
        <w:rPr>
          <w:rFonts w:ascii="Times New Roman" w:eastAsia="Times New Roman" w:hAnsi="Times New Roman" w:cs="Times New Roman"/>
          <w:sz w:val="24"/>
          <w:szCs w:val="24"/>
          <w:lang w:eastAsia="fr-FR"/>
        </w:rPr>
        <w:t>Xmax</w:t>
      </w:r>
      <w:proofErr w:type="spellEnd"/>
      <w:r w:rsidRPr="002819F0">
        <w:rPr>
          <w:rFonts w:ascii="Times New Roman" w:eastAsia="Times New Roman" w:hAnsi="Times New Roman" w:cs="Times New Roman"/>
          <w:sz w:val="24"/>
          <w:szCs w:val="24"/>
          <w:lang w:eastAsia="fr-FR"/>
        </w:rPr>
        <w:t>, l'observable sensible à la masse par excellence, dans une méthode d'analyse qui augmente le pouvoir de séparation entre photons et hadrons primaires afin de pouvoir identifier des photons d'énergies au-delà de 10^18 eV.</w:t>
      </w:r>
      <w:r w:rsidRPr="002819F0">
        <w:rPr>
          <w:rFonts w:ascii="Times New Roman" w:eastAsia="Times New Roman" w:hAnsi="Times New Roman" w:cs="Times New Roman"/>
          <w:sz w:val="24"/>
          <w:szCs w:val="24"/>
          <w:lang w:eastAsia="fr-FR"/>
        </w:rPr>
        <w:br/>
        <w:t xml:space="preserve">Dans le chapitre 1, nous discutons de la phénoménologie des rayons gamma d'ultra-haute énergie, en termes de leur production et de leur propagation, ainsi que du principe de leur détection par la discrimination entre les gerbes atmosphériques </w:t>
      </w:r>
      <w:proofErr w:type="spellStart"/>
      <w:r w:rsidRPr="002819F0">
        <w:rPr>
          <w:rFonts w:ascii="Times New Roman" w:eastAsia="Times New Roman" w:hAnsi="Times New Roman" w:cs="Times New Roman"/>
          <w:sz w:val="24"/>
          <w:szCs w:val="24"/>
          <w:lang w:eastAsia="fr-FR"/>
        </w:rPr>
        <w:t>generées</w:t>
      </w:r>
      <w:proofErr w:type="spellEnd"/>
      <w:r w:rsidRPr="002819F0">
        <w:rPr>
          <w:rFonts w:ascii="Times New Roman" w:eastAsia="Times New Roman" w:hAnsi="Times New Roman" w:cs="Times New Roman"/>
          <w:sz w:val="24"/>
          <w:szCs w:val="24"/>
          <w:lang w:eastAsia="fr-FR"/>
        </w:rPr>
        <w:t xml:space="preserve"> par des photons et celles produites par des hadrons.  Le chapitre 2 se concentre sur l'Observatoire Pierre Auger, décrivant ses caractéristiques techniques et une sélection des principaux résultats obtenus en plus de 15 ans de fonctionnement. Dans le chapitre 3, nous expliquons le concept d'universalité des gerbes atmosphériques et comment il est appliqué pour construire un modèle, basé sur cette universalité, des signaux dans les détecteurs du réseau au sol.  Le chapitre 4 introduit la première partie de ce travail de thèse : la construction des simulations et de l’ensemble des données qui sont utilisées dans les chapitres suivants. Une attention particulière est accordée à la procédure de simulation et à la sélection des événements. Dans le chapitre 5, nous utilisons le concept d'universalité, en combinaison avec la reconstruction hybride, pour mettre en place une technique permettant de dériver </w:t>
      </w:r>
      <w:proofErr w:type="spellStart"/>
      <w:r w:rsidRPr="002819F0">
        <w:rPr>
          <w:rFonts w:ascii="Times New Roman" w:eastAsia="Times New Roman" w:hAnsi="Times New Roman" w:cs="Times New Roman"/>
          <w:sz w:val="24"/>
          <w:szCs w:val="24"/>
          <w:lang w:eastAsia="fr-FR"/>
        </w:rPr>
        <w:t>Fμ</w:t>
      </w:r>
      <w:proofErr w:type="spellEnd"/>
      <w:r w:rsidRPr="002819F0">
        <w:rPr>
          <w:rFonts w:ascii="Times New Roman" w:eastAsia="Times New Roman" w:hAnsi="Times New Roman" w:cs="Times New Roman"/>
          <w:sz w:val="24"/>
          <w:szCs w:val="24"/>
          <w:lang w:eastAsia="fr-FR"/>
        </w:rPr>
        <w:t xml:space="preserve"> à partir du signal enregistré dans les stations SD individuelles. Le potentiel de </w:t>
      </w:r>
      <w:proofErr w:type="spellStart"/>
      <w:r w:rsidRPr="002819F0">
        <w:rPr>
          <w:rFonts w:ascii="Times New Roman" w:eastAsia="Times New Roman" w:hAnsi="Times New Roman" w:cs="Times New Roman"/>
          <w:sz w:val="24"/>
          <w:szCs w:val="24"/>
          <w:lang w:eastAsia="fr-FR"/>
        </w:rPr>
        <w:t>Fμ</w:t>
      </w:r>
      <w:proofErr w:type="spellEnd"/>
      <w:r w:rsidRPr="002819F0">
        <w:rPr>
          <w:rFonts w:ascii="Times New Roman" w:eastAsia="Times New Roman" w:hAnsi="Times New Roman" w:cs="Times New Roman"/>
          <w:sz w:val="24"/>
          <w:szCs w:val="24"/>
          <w:lang w:eastAsia="fr-FR"/>
        </w:rPr>
        <w:t xml:space="preserve"> comme discriminateur photon-hadron est également évalué.  Dès lors, le chapitre 6 décrit la combinaison de </w:t>
      </w:r>
      <w:proofErr w:type="spellStart"/>
      <w:r w:rsidRPr="002819F0">
        <w:rPr>
          <w:rFonts w:ascii="Times New Roman" w:eastAsia="Times New Roman" w:hAnsi="Times New Roman" w:cs="Times New Roman"/>
          <w:sz w:val="24"/>
          <w:szCs w:val="24"/>
          <w:lang w:eastAsia="fr-FR"/>
        </w:rPr>
        <w:t>Xmax</w:t>
      </w:r>
      <w:proofErr w:type="spellEnd"/>
      <w:r w:rsidRPr="002819F0">
        <w:rPr>
          <w:rFonts w:ascii="Times New Roman" w:eastAsia="Times New Roman" w:hAnsi="Times New Roman" w:cs="Times New Roman"/>
          <w:sz w:val="24"/>
          <w:szCs w:val="24"/>
          <w:lang w:eastAsia="fr-FR"/>
        </w:rPr>
        <w:t xml:space="preserve"> et de </w:t>
      </w:r>
      <w:proofErr w:type="spellStart"/>
      <w:r w:rsidRPr="002819F0">
        <w:rPr>
          <w:rFonts w:ascii="Times New Roman" w:eastAsia="Times New Roman" w:hAnsi="Times New Roman" w:cs="Times New Roman"/>
          <w:sz w:val="24"/>
          <w:szCs w:val="24"/>
          <w:lang w:eastAsia="fr-FR"/>
        </w:rPr>
        <w:t>Fμ</w:t>
      </w:r>
      <w:proofErr w:type="spellEnd"/>
      <w:r w:rsidRPr="002819F0">
        <w:rPr>
          <w:rFonts w:ascii="Times New Roman" w:eastAsia="Times New Roman" w:hAnsi="Times New Roman" w:cs="Times New Roman"/>
          <w:sz w:val="24"/>
          <w:szCs w:val="24"/>
          <w:lang w:eastAsia="fr-FR"/>
        </w:rPr>
        <w:t xml:space="preserve">, en utilisant des techniques d'analyse multivariée. Une approche basée sur les données pour l'estimation du fond attendu est exploitée pour dériver la sélection des photons. Enfin, dans le chapitre 7, la sélection des photons est appliquée aux données hybrides. Comme aucun photon d’ultra haute énergie n'est </w:t>
      </w:r>
      <w:proofErr w:type="gramStart"/>
      <w:r w:rsidRPr="002819F0">
        <w:rPr>
          <w:rFonts w:ascii="Times New Roman" w:eastAsia="Times New Roman" w:hAnsi="Times New Roman" w:cs="Times New Roman"/>
          <w:sz w:val="24"/>
          <w:szCs w:val="24"/>
          <w:lang w:eastAsia="fr-FR"/>
        </w:rPr>
        <w:t>observé</w:t>
      </w:r>
      <w:proofErr w:type="gramEnd"/>
      <w:r w:rsidRPr="002819F0">
        <w:rPr>
          <w:rFonts w:ascii="Times New Roman" w:eastAsia="Times New Roman" w:hAnsi="Times New Roman" w:cs="Times New Roman"/>
          <w:sz w:val="24"/>
          <w:szCs w:val="24"/>
          <w:lang w:eastAsia="fr-FR"/>
        </w:rPr>
        <w:t>, des limites supérieures de leur flux sont obtenues et discutées. </w:t>
      </w:r>
    </w:p>
    <w:sectPr w:rsidR="002819F0" w:rsidRPr="002819F0" w:rsidSect="002819F0">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F0"/>
    <w:rsid w:val="002819F0"/>
    <w:rsid w:val="002E2CCE"/>
    <w:rsid w:val="00987A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97EA"/>
  <w15:chartTrackingRefBased/>
  <w15:docId w15:val="{D7EE4722-22AA-40FC-81FB-CC968136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263042">
      <w:bodyDiv w:val="1"/>
      <w:marLeft w:val="0"/>
      <w:marRight w:val="0"/>
      <w:marTop w:val="0"/>
      <w:marBottom w:val="0"/>
      <w:divBdr>
        <w:top w:val="none" w:sz="0" w:space="0" w:color="auto"/>
        <w:left w:val="none" w:sz="0" w:space="0" w:color="auto"/>
        <w:bottom w:val="none" w:sz="0" w:space="0" w:color="auto"/>
        <w:right w:val="none" w:sz="0" w:space="0" w:color="auto"/>
      </w:divBdr>
      <w:divsChild>
        <w:div w:id="1312294408">
          <w:marLeft w:val="0"/>
          <w:marRight w:val="0"/>
          <w:marTop w:val="0"/>
          <w:marBottom w:val="0"/>
          <w:divBdr>
            <w:top w:val="none" w:sz="0" w:space="0" w:color="auto"/>
            <w:left w:val="none" w:sz="0" w:space="0" w:color="auto"/>
            <w:bottom w:val="none" w:sz="0" w:space="0" w:color="auto"/>
            <w:right w:val="none" w:sz="0" w:space="0" w:color="auto"/>
          </w:divBdr>
          <w:divsChild>
            <w:div w:id="2017608588">
              <w:marLeft w:val="0"/>
              <w:marRight w:val="0"/>
              <w:marTop w:val="0"/>
              <w:marBottom w:val="0"/>
              <w:divBdr>
                <w:top w:val="none" w:sz="0" w:space="0" w:color="auto"/>
                <w:left w:val="none" w:sz="0" w:space="0" w:color="auto"/>
                <w:bottom w:val="none" w:sz="0" w:space="0" w:color="auto"/>
                <w:right w:val="none" w:sz="0" w:space="0" w:color="auto"/>
              </w:divBdr>
              <w:divsChild>
                <w:div w:id="1879202432">
                  <w:marLeft w:val="0"/>
                  <w:marRight w:val="0"/>
                  <w:marTop w:val="0"/>
                  <w:marBottom w:val="0"/>
                  <w:divBdr>
                    <w:top w:val="none" w:sz="0" w:space="0" w:color="auto"/>
                    <w:left w:val="none" w:sz="0" w:space="0" w:color="auto"/>
                    <w:bottom w:val="none" w:sz="0" w:space="0" w:color="auto"/>
                    <w:right w:val="none" w:sz="0" w:space="0" w:color="auto"/>
                  </w:divBdr>
                </w:div>
              </w:divsChild>
            </w:div>
            <w:div w:id="1585148332">
              <w:marLeft w:val="0"/>
              <w:marRight w:val="0"/>
              <w:marTop w:val="0"/>
              <w:marBottom w:val="0"/>
              <w:divBdr>
                <w:top w:val="none" w:sz="0" w:space="0" w:color="auto"/>
                <w:left w:val="none" w:sz="0" w:space="0" w:color="auto"/>
                <w:bottom w:val="none" w:sz="0" w:space="0" w:color="auto"/>
                <w:right w:val="none" w:sz="0" w:space="0" w:color="auto"/>
              </w:divBdr>
            </w:div>
            <w:div w:id="1837064683">
              <w:marLeft w:val="0"/>
              <w:marRight w:val="0"/>
              <w:marTop w:val="0"/>
              <w:marBottom w:val="0"/>
              <w:divBdr>
                <w:top w:val="none" w:sz="0" w:space="0" w:color="auto"/>
                <w:left w:val="none" w:sz="0" w:space="0" w:color="auto"/>
                <w:bottom w:val="none" w:sz="0" w:space="0" w:color="auto"/>
                <w:right w:val="none" w:sz="0" w:space="0" w:color="auto"/>
              </w:divBdr>
            </w:div>
            <w:div w:id="439180855">
              <w:marLeft w:val="0"/>
              <w:marRight w:val="0"/>
              <w:marTop w:val="0"/>
              <w:marBottom w:val="0"/>
              <w:divBdr>
                <w:top w:val="none" w:sz="0" w:space="0" w:color="auto"/>
                <w:left w:val="none" w:sz="0" w:space="0" w:color="auto"/>
                <w:bottom w:val="none" w:sz="0" w:space="0" w:color="auto"/>
                <w:right w:val="none" w:sz="0" w:space="0" w:color="auto"/>
              </w:divBdr>
            </w:div>
            <w:div w:id="209732300">
              <w:marLeft w:val="0"/>
              <w:marRight w:val="0"/>
              <w:marTop w:val="0"/>
              <w:marBottom w:val="0"/>
              <w:divBdr>
                <w:top w:val="none" w:sz="0" w:space="0" w:color="auto"/>
                <w:left w:val="none" w:sz="0" w:space="0" w:color="auto"/>
                <w:bottom w:val="none" w:sz="0" w:space="0" w:color="auto"/>
                <w:right w:val="none" w:sz="0" w:space="0" w:color="auto"/>
              </w:divBdr>
            </w:div>
            <w:div w:id="698968678">
              <w:marLeft w:val="0"/>
              <w:marRight w:val="0"/>
              <w:marTop w:val="0"/>
              <w:marBottom w:val="0"/>
              <w:divBdr>
                <w:top w:val="none" w:sz="0" w:space="0" w:color="auto"/>
                <w:left w:val="none" w:sz="0" w:space="0" w:color="auto"/>
                <w:bottom w:val="none" w:sz="0" w:space="0" w:color="auto"/>
                <w:right w:val="none" w:sz="0" w:space="0" w:color="auto"/>
              </w:divBdr>
            </w:div>
            <w:div w:id="11616691">
              <w:marLeft w:val="0"/>
              <w:marRight w:val="0"/>
              <w:marTop w:val="0"/>
              <w:marBottom w:val="0"/>
              <w:divBdr>
                <w:top w:val="none" w:sz="0" w:space="0" w:color="auto"/>
                <w:left w:val="none" w:sz="0" w:space="0" w:color="auto"/>
                <w:bottom w:val="none" w:sz="0" w:space="0" w:color="auto"/>
                <w:right w:val="none" w:sz="0" w:space="0" w:color="auto"/>
              </w:divBdr>
            </w:div>
            <w:div w:id="2032995035">
              <w:marLeft w:val="0"/>
              <w:marRight w:val="0"/>
              <w:marTop w:val="0"/>
              <w:marBottom w:val="0"/>
              <w:divBdr>
                <w:top w:val="none" w:sz="0" w:space="0" w:color="auto"/>
                <w:left w:val="none" w:sz="0" w:space="0" w:color="auto"/>
                <w:bottom w:val="none" w:sz="0" w:space="0" w:color="auto"/>
                <w:right w:val="none" w:sz="0" w:space="0" w:color="auto"/>
              </w:divBdr>
            </w:div>
            <w:div w:id="20220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1189</Words>
  <Characters>6543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Bonnardel</dc:creator>
  <cp:keywords/>
  <dc:description/>
  <cp:lastModifiedBy>Emilie Bonnardel</cp:lastModifiedBy>
  <cp:revision>2</cp:revision>
  <dcterms:created xsi:type="dcterms:W3CDTF">2021-05-10T14:38:00Z</dcterms:created>
  <dcterms:modified xsi:type="dcterms:W3CDTF">2021-05-10T14:41:00Z</dcterms:modified>
</cp:coreProperties>
</file>