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389" w:rsidRPr="00CD51CC" w:rsidRDefault="00CA1389" w:rsidP="00CD51CC">
      <w:pPr>
        <w:pStyle w:val="Corpsdetexte"/>
        <w:spacing w:before="62" w:line="234" w:lineRule="auto"/>
        <w:ind w:right="121"/>
        <w:jc w:val="both"/>
        <w:rPr>
          <w:rFonts w:asciiTheme="minorHAnsi" w:hAnsiTheme="minorHAnsi" w:cstheme="minorHAnsi"/>
          <w:lang w:val="fr-FR"/>
        </w:rPr>
      </w:pPr>
      <w:r w:rsidRPr="00CD51CC">
        <w:rPr>
          <w:rFonts w:asciiTheme="minorHAnsi" w:hAnsiTheme="minorHAnsi" w:cstheme="minorHAnsi"/>
          <w:lang w:val="fr-FR"/>
        </w:rPr>
        <w:t>Le 26 octobre 2020 le jury grand prix de la  SFP propose au CA :</w:t>
      </w:r>
    </w:p>
    <w:p w:rsidR="00CA1389" w:rsidRPr="00CD51CC" w:rsidRDefault="00CA1389" w:rsidP="00CD51CC">
      <w:pPr>
        <w:pStyle w:val="Corpsdetexte"/>
        <w:spacing w:before="62" w:line="234" w:lineRule="auto"/>
        <w:ind w:right="121"/>
        <w:jc w:val="both"/>
        <w:rPr>
          <w:rFonts w:asciiTheme="minorHAnsi" w:hAnsiTheme="minorHAnsi" w:cstheme="minorHAnsi"/>
          <w:lang w:val="fr-FR"/>
        </w:rPr>
      </w:pPr>
    </w:p>
    <w:p w:rsidR="00CA1389" w:rsidRPr="00CD51CC" w:rsidRDefault="00CA1389" w:rsidP="00CD51CC">
      <w:pPr>
        <w:pStyle w:val="Corpsdetexte"/>
        <w:spacing w:before="62" w:line="234" w:lineRule="auto"/>
        <w:ind w:right="121"/>
        <w:jc w:val="both"/>
        <w:rPr>
          <w:rFonts w:asciiTheme="minorHAnsi" w:hAnsiTheme="minorHAnsi" w:cstheme="minorHAnsi"/>
          <w:lang w:val="fr-FR"/>
        </w:rPr>
      </w:pPr>
      <w:r w:rsidRPr="00CD51CC">
        <w:rPr>
          <w:rFonts w:asciiTheme="minorHAnsi" w:hAnsiTheme="minorHAnsi" w:cstheme="minorHAnsi"/>
          <w:lang w:val="fr-FR"/>
        </w:rPr>
        <w:t xml:space="preserve">POUR LE PRIX EMILIE du CHATELET 2020: Paul </w:t>
      </w:r>
      <w:proofErr w:type="spellStart"/>
      <w:r w:rsidRPr="00CD51CC">
        <w:rPr>
          <w:rFonts w:asciiTheme="minorHAnsi" w:hAnsiTheme="minorHAnsi" w:cstheme="minorHAnsi"/>
          <w:lang w:val="fr-FR"/>
        </w:rPr>
        <w:t>Loubeyre</w:t>
      </w:r>
      <w:proofErr w:type="spellEnd"/>
      <w:r w:rsidRPr="00CD51CC">
        <w:rPr>
          <w:rFonts w:asciiTheme="minorHAnsi" w:hAnsiTheme="minorHAnsi" w:cstheme="minorHAnsi"/>
          <w:lang w:val="fr-FR"/>
        </w:rPr>
        <w:t>,</w:t>
      </w:r>
      <w:r w:rsidRPr="00CD51CC">
        <w:rPr>
          <w:rFonts w:asciiTheme="minorHAnsi" w:hAnsiTheme="minorHAnsi" w:cstheme="minorHAnsi"/>
          <w:spacing w:val="-3"/>
          <w:lang w:val="fr-FR"/>
        </w:rPr>
        <w:t xml:space="preserve"> </w:t>
      </w:r>
      <w:r w:rsidRPr="00CD51CC">
        <w:rPr>
          <w:rFonts w:asciiTheme="minorHAnsi" w:hAnsiTheme="minorHAnsi" w:cstheme="minorHAnsi"/>
          <w:lang w:val="fr-FR"/>
        </w:rPr>
        <w:t xml:space="preserve">Directeur de Recherches au CEA -DAM </w:t>
      </w:r>
    </w:p>
    <w:p w:rsidR="00CA1389" w:rsidRPr="00CD51CC" w:rsidRDefault="00CA1389" w:rsidP="00CD51CC">
      <w:pPr>
        <w:pStyle w:val="Corpsdetexte"/>
        <w:spacing w:before="62" w:line="234" w:lineRule="auto"/>
        <w:ind w:right="121"/>
        <w:jc w:val="both"/>
        <w:rPr>
          <w:rFonts w:asciiTheme="minorHAnsi" w:hAnsiTheme="minorHAnsi" w:cstheme="minorHAnsi"/>
          <w:lang w:val="fr-FR"/>
        </w:rPr>
      </w:pPr>
    </w:p>
    <w:p w:rsidR="00243192" w:rsidRPr="00CD51CC" w:rsidRDefault="00CD51CC" w:rsidP="00CD51CC">
      <w:pPr>
        <w:jc w:val="both"/>
        <w:rPr>
          <w:rFonts w:cstheme="minorHAnsi"/>
          <w:lang w:val="fr-FR"/>
        </w:rPr>
      </w:pPr>
      <w:r w:rsidRPr="00CD51CC">
        <w:rPr>
          <w:rFonts w:cstheme="minorHAnsi"/>
          <w:lang w:val="fr-FR"/>
        </w:rPr>
        <w:t>En</w:t>
      </w:r>
      <w:r w:rsidR="007E037D" w:rsidRPr="00CD51CC">
        <w:rPr>
          <w:rFonts w:cstheme="minorHAnsi"/>
          <w:lang w:val="fr-FR"/>
        </w:rPr>
        <w:t xml:space="preserve"> février 2020, </w:t>
      </w:r>
      <w:proofErr w:type="spellStart"/>
      <w:r w:rsidR="00F33053" w:rsidRPr="00CD51CC">
        <w:rPr>
          <w:rFonts w:cstheme="minorHAnsi"/>
          <w:lang w:val="fr-FR"/>
        </w:rPr>
        <w:t>Loubeyre</w:t>
      </w:r>
      <w:proofErr w:type="spellEnd"/>
      <w:r w:rsidR="00F33053" w:rsidRPr="00CD51CC">
        <w:rPr>
          <w:rFonts w:cstheme="minorHAnsi"/>
          <w:lang w:val="fr-FR"/>
        </w:rPr>
        <w:t xml:space="preserve"> et son équipe ont observé</w:t>
      </w:r>
      <w:r w:rsidR="007E037D" w:rsidRPr="00CD51CC">
        <w:rPr>
          <w:rFonts w:cstheme="minorHAnsi"/>
          <w:lang w:val="fr-FR"/>
        </w:rPr>
        <w:t xml:space="preserve"> la phase </w:t>
      </w:r>
      <w:r w:rsidR="00C178D4" w:rsidRPr="00CD51CC">
        <w:rPr>
          <w:rFonts w:cstheme="minorHAnsi"/>
          <w:lang w:val="fr-FR"/>
        </w:rPr>
        <w:t>métallique</w:t>
      </w:r>
      <w:r w:rsidR="007E037D" w:rsidRPr="00CD51CC">
        <w:rPr>
          <w:rFonts w:cstheme="minorHAnsi"/>
          <w:lang w:val="fr-FR"/>
        </w:rPr>
        <w:t xml:space="preserve"> </w:t>
      </w:r>
      <w:r w:rsidR="0000020B" w:rsidRPr="00CD51CC">
        <w:rPr>
          <w:rFonts w:cstheme="minorHAnsi"/>
          <w:lang w:val="fr-FR"/>
        </w:rPr>
        <w:t>d’hydrogène</w:t>
      </w:r>
      <w:r w:rsidR="007E037D" w:rsidRPr="00CD51CC">
        <w:rPr>
          <w:rFonts w:cstheme="minorHAnsi"/>
          <w:lang w:val="fr-FR"/>
        </w:rPr>
        <w:t xml:space="preserve"> solide à une pression au-delà d</w:t>
      </w:r>
      <w:r w:rsidR="0000020B" w:rsidRPr="00CD51CC">
        <w:rPr>
          <w:rFonts w:cstheme="minorHAnsi"/>
          <w:lang w:val="fr-FR"/>
        </w:rPr>
        <w:t>’un million d’</w:t>
      </w:r>
      <w:r w:rsidR="007E037D" w:rsidRPr="00CD51CC">
        <w:rPr>
          <w:rFonts w:cstheme="minorHAnsi"/>
          <w:lang w:val="fr-FR"/>
        </w:rPr>
        <w:t>atmosphère</w:t>
      </w:r>
      <w:r w:rsidR="003E7508" w:rsidRPr="00CD51CC">
        <w:rPr>
          <w:rFonts w:cstheme="minorHAnsi"/>
          <w:lang w:val="fr-FR"/>
        </w:rPr>
        <w:t>s</w:t>
      </w:r>
      <w:r w:rsidR="00186FE5">
        <w:rPr>
          <w:rFonts w:cstheme="minorHAnsi"/>
          <w:lang w:val="fr-FR"/>
        </w:rPr>
        <w:t> ;</w:t>
      </w:r>
      <w:r w:rsidR="007E037D" w:rsidRPr="00CD51CC">
        <w:rPr>
          <w:rFonts w:cstheme="minorHAnsi"/>
          <w:lang w:val="fr-FR"/>
        </w:rPr>
        <w:t xml:space="preserve"> </w:t>
      </w:r>
      <w:r w:rsidR="00186FE5">
        <w:rPr>
          <w:rFonts w:cstheme="minorHAnsi"/>
          <w:lang w:val="fr-FR"/>
        </w:rPr>
        <w:t xml:space="preserve">cette </w:t>
      </w:r>
      <w:r w:rsidR="00F33053" w:rsidRPr="00CD51CC">
        <w:rPr>
          <w:rFonts w:cstheme="minorHAnsi"/>
          <w:lang w:val="fr-FR"/>
        </w:rPr>
        <w:t xml:space="preserve">performance unique </w:t>
      </w:r>
      <w:r w:rsidR="00186FE5">
        <w:rPr>
          <w:rFonts w:cstheme="minorHAnsi"/>
          <w:lang w:val="fr-FR"/>
        </w:rPr>
        <w:t xml:space="preserve">a été </w:t>
      </w:r>
      <w:r w:rsidR="007E037D" w:rsidRPr="00CD51CC">
        <w:rPr>
          <w:rFonts w:cstheme="minorHAnsi"/>
          <w:lang w:val="fr-FR"/>
        </w:rPr>
        <w:t xml:space="preserve">accomplie </w:t>
      </w:r>
      <w:r w:rsidR="003E7508" w:rsidRPr="00CD51CC">
        <w:rPr>
          <w:rFonts w:cstheme="minorHAnsi"/>
          <w:lang w:val="fr-FR"/>
        </w:rPr>
        <w:t xml:space="preserve">en France </w:t>
      </w:r>
      <w:r w:rsidR="007E037D" w:rsidRPr="00CD51CC">
        <w:rPr>
          <w:rFonts w:cstheme="minorHAnsi"/>
          <w:lang w:val="fr-FR"/>
        </w:rPr>
        <w:t>au synchrotron de SOLEIL</w:t>
      </w:r>
      <w:r w:rsidR="00F33053" w:rsidRPr="00CD51CC">
        <w:rPr>
          <w:rFonts w:cstheme="minorHAnsi"/>
          <w:lang w:val="fr-FR"/>
        </w:rPr>
        <w:t xml:space="preserve">. </w:t>
      </w:r>
    </w:p>
    <w:p w:rsidR="00F33053" w:rsidRPr="00CD51CC" w:rsidRDefault="00F33053" w:rsidP="00CD51CC">
      <w:pPr>
        <w:jc w:val="both"/>
        <w:rPr>
          <w:rFonts w:cstheme="minorHAnsi"/>
          <w:lang w:val="fr-FR"/>
        </w:rPr>
      </w:pPr>
      <w:r w:rsidRPr="00CD51CC">
        <w:rPr>
          <w:rFonts w:cstheme="minorHAnsi"/>
          <w:lang w:val="fr-FR"/>
        </w:rPr>
        <w:t xml:space="preserve">Paul </w:t>
      </w:r>
      <w:proofErr w:type="spellStart"/>
      <w:r w:rsidRPr="00CD51CC">
        <w:rPr>
          <w:rFonts w:cstheme="minorHAnsi"/>
          <w:lang w:val="fr-FR"/>
        </w:rPr>
        <w:t>Loubeyre</w:t>
      </w:r>
      <w:proofErr w:type="spellEnd"/>
      <w:r w:rsidRPr="00CD51CC">
        <w:rPr>
          <w:rFonts w:cstheme="minorHAnsi"/>
          <w:lang w:val="fr-FR"/>
        </w:rPr>
        <w:t xml:space="preserve"> est un pionnier mondial de la mesure de l’équation d’état de nombreux matériaux in situ à très haute pression. Il a innové de nombreuses instrumentations notamment l</w:t>
      </w:r>
      <w:r w:rsidR="00186FE5">
        <w:rPr>
          <w:rFonts w:cstheme="minorHAnsi"/>
          <w:lang w:val="fr-FR"/>
        </w:rPr>
        <w:t>e</w:t>
      </w:r>
      <w:r w:rsidRPr="00CD51CC">
        <w:rPr>
          <w:rFonts w:cstheme="minorHAnsi"/>
          <w:lang w:val="fr-FR"/>
        </w:rPr>
        <w:t xml:space="preserve"> perfection</w:t>
      </w:r>
      <w:r w:rsidR="00186FE5">
        <w:rPr>
          <w:rFonts w:cstheme="minorHAnsi"/>
          <w:lang w:val="fr-FR"/>
        </w:rPr>
        <w:t>nement de la</w:t>
      </w:r>
      <w:r w:rsidRPr="00CD51CC">
        <w:rPr>
          <w:rFonts w:cstheme="minorHAnsi"/>
          <w:lang w:val="fr-FR"/>
        </w:rPr>
        <w:t xml:space="preserve"> </w:t>
      </w:r>
      <w:r w:rsidR="00186FE5">
        <w:rPr>
          <w:rFonts w:cstheme="minorHAnsi"/>
          <w:lang w:val="fr-FR"/>
        </w:rPr>
        <w:t>« </w:t>
      </w:r>
      <w:proofErr w:type="spellStart"/>
      <w:r w:rsidRPr="00CD51CC">
        <w:rPr>
          <w:rFonts w:cstheme="minorHAnsi"/>
          <w:lang w:val="fr-FR"/>
        </w:rPr>
        <w:t>Diamond</w:t>
      </w:r>
      <w:proofErr w:type="spellEnd"/>
      <w:r w:rsidRPr="00CD51CC">
        <w:rPr>
          <w:rFonts w:cstheme="minorHAnsi"/>
          <w:lang w:val="fr-FR"/>
        </w:rPr>
        <w:t xml:space="preserve"> </w:t>
      </w:r>
      <w:proofErr w:type="spellStart"/>
      <w:r w:rsidRPr="00CD51CC">
        <w:rPr>
          <w:rFonts w:cstheme="minorHAnsi"/>
          <w:lang w:val="fr-FR"/>
        </w:rPr>
        <w:t>Anvil</w:t>
      </w:r>
      <w:proofErr w:type="spellEnd"/>
      <w:r w:rsidRPr="00CD51CC">
        <w:rPr>
          <w:rFonts w:cstheme="minorHAnsi"/>
          <w:lang w:val="fr-FR"/>
        </w:rPr>
        <w:t xml:space="preserve"> </w:t>
      </w:r>
      <w:proofErr w:type="spellStart"/>
      <w:r w:rsidRPr="00CD51CC">
        <w:rPr>
          <w:rFonts w:cstheme="minorHAnsi"/>
          <w:lang w:val="fr-FR"/>
        </w:rPr>
        <w:t>Cell</w:t>
      </w:r>
      <w:proofErr w:type="spellEnd"/>
      <w:r w:rsidR="00186FE5">
        <w:rPr>
          <w:rFonts w:cstheme="minorHAnsi"/>
          <w:lang w:val="fr-FR"/>
        </w:rPr>
        <w:t> »</w:t>
      </w:r>
      <w:r w:rsidRPr="00CD51CC">
        <w:rPr>
          <w:rFonts w:cstheme="minorHAnsi"/>
          <w:lang w:val="fr-FR"/>
        </w:rPr>
        <w:t xml:space="preserve"> inventé par son directeur de thèse Besson pour atteindre</w:t>
      </w:r>
      <w:r w:rsidR="00186FE5">
        <w:rPr>
          <w:rFonts w:cstheme="minorHAnsi"/>
          <w:lang w:val="fr-FR"/>
        </w:rPr>
        <w:t xml:space="preserve"> aujourd’hui</w:t>
      </w:r>
      <w:r w:rsidRPr="00CD51CC">
        <w:rPr>
          <w:rFonts w:cstheme="minorHAnsi"/>
          <w:lang w:val="fr-FR"/>
        </w:rPr>
        <w:t xml:space="preserve"> </w:t>
      </w:r>
      <w:r w:rsidR="00186FE5">
        <w:rPr>
          <w:rFonts w:cstheme="minorHAnsi"/>
          <w:lang w:val="fr-FR"/>
        </w:rPr>
        <w:t>la</w:t>
      </w:r>
      <w:r w:rsidRPr="00CD51CC">
        <w:rPr>
          <w:rFonts w:cstheme="minorHAnsi"/>
          <w:lang w:val="fr-FR"/>
        </w:rPr>
        <w:t xml:space="preserve"> pression de 4 million atmosphères. </w:t>
      </w:r>
      <w:r w:rsidR="00FE35B1">
        <w:rPr>
          <w:rFonts w:cstheme="minorHAnsi"/>
          <w:lang w:val="fr-FR"/>
        </w:rPr>
        <w:t>Très présent</w:t>
      </w:r>
      <w:r w:rsidRPr="00CD51CC">
        <w:rPr>
          <w:rFonts w:cstheme="minorHAnsi"/>
          <w:lang w:val="fr-FR"/>
        </w:rPr>
        <w:t xml:space="preserve"> au sein des utilisateurs de l’ ESRF, SOLEIL,…et partout dans le monde</w:t>
      </w:r>
      <w:r w:rsidR="00186FE5">
        <w:rPr>
          <w:rFonts w:cstheme="minorHAnsi"/>
          <w:lang w:val="fr-FR"/>
        </w:rPr>
        <w:t xml:space="preserve"> dont les US</w:t>
      </w:r>
      <w:r w:rsidRPr="00CD51CC">
        <w:rPr>
          <w:rFonts w:cstheme="minorHAnsi"/>
          <w:lang w:val="fr-FR"/>
        </w:rPr>
        <w:t xml:space="preserve">,  </w:t>
      </w:r>
      <w:r w:rsidR="00CD51CC" w:rsidRPr="00CD51CC">
        <w:rPr>
          <w:rFonts w:cstheme="minorHAnsi"/>
          <w:lang w:val="fr-FR"/>
        </w:rPr>
        <w:t>i</w:t>
      </w:r>
      <w:r w:rsidRPr="00CD51CC">
        <w:rPr>
          <w:rFonts w:cstheme="minorHAnsi"/>
          <w:lang w:val="fr-FR"/>
        </w:rPr>
        <w:t xml:space="preserve">l a mise en place la spectroscopie et l’absorption des rayons X  à haute pression, la compression dynamique assisté par laser, et la magnétométrie de l’effet Meissner in situ à haute pression. </w:t>
      </w:r>
    </w:p>
    <w:p w:rsidR="00CD51CC" w:rsidRPr="00CD51CC" w:rsidRDefault="00FE35B1" w:rsidP="00CD51CC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Il</w:t>
      </w:r>
      <w:r w:rsidR="00F33053" w:rsidRPr="00CD51CC">
        <w:rPr>
          <w:rFonts w:cstheme="minorHAnsi"/>
          <w:lang w:val="fr-FR"/>
        </w:rPr>
        <w:t xml:space="preserve"> </w:t>
      </w:r>
      <w:r w:rsidR="00CD51CC" w:rsidRPr="00CD51CC">
        <w:rPr>
          <w:rFonts w:cstheme="minorHAnsi"/>
          <w:lang w:val="fr-FR"/>
        </w:rPr>
        <w:t xml:space="preserve">cible les </w:t>
      </w:r>
      <w:r w:rsidR="00F33053" w:rsidRPr="00CD51CC">
        <w:rPr>
          <w:rFonts w:cstheme="minorHAnsi"/>
          <w:lang w:val="fr-FR"/>
        </w:rPr>
        <w:t>systèmes moléculaires simples tels que H2, 02, H2O et He, ainsi que des composés de He et Ne, la « super-hybride » de Ar et H2, et enfin la solide d’O8 . Ses travaux ont permis de mieux comprendre les intérieurs des planètes Neptunes et Uranus.</w:t>
      </w:r>
      <w:r w:rsidR="00186FE5">
        <w:rPr>
          <w:rFonts w:cstheme="minorHAnsi"/>
          <w:lang w:val="fr-FR"/>
        </w:rPr>
        <w:t xml:space="preserve"> </w:t>
      </w:r>
      <w:r w:rsidR="00F33053" w:rsidRPr="00CD51CC">
        <w:rPr>
          <w:rFonts w:cstheme="minorHAnsi"/>
          <w:lang w:val="fr-FR"/>
        </w:rPr>
        <w:t>Les travaux sur la transition fluide/liquide du Fer  sous haute pression ont imposé de nouvelles contraintes sur la température au centre de notre Terre et désormais estimée plus chaude que la photosphère du solei</w:t>
      </w:r>
      <w:r w:rsidR="00CD51CC" w:rsidRPr="00CD51CC">
        <w:rPr>
          <w:rFonts w:cstheme="minorHAnsi"/>
          <w:lang w:val="fr-FR"/>
        </w:rPr>
        <w:t>l.</w:t>
      </w:r>
    </w:p>
    <w:p w:rsidR="00CD51CC" w:rsidRPr="00CD51CC" w:rsidRDefault="00CD51CC" w:rsidP="00CD51CC">
      <w:p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C’est</w:t>
      </w:r>
      <w:r w:rsidRPr="00CD51CC">
        <w:rPr>
          <w:rFonts w:cstheme="minorHAnsi"/>
          <w:lang w:val="fr-FR"/>
        </w:rPr>
        <w:t xml:space="preserve"> un scientifique qui</w:t>
      </w:r>
      <w:r>
        <w:rPr>
          <w:rFonts w:cstheme="minorHAnsi"/>
          <w:lang w:val="fr-FR"/>
        </w:rPr>
        <w:t>,</w:t>
      </w:r>
      <w:r w:rsidRPr="00CD51CC">
        <w:rPr>
          <w:rFonts w:cstheme="minorHAnsi"/>
          <w:lang w:val="fr-FR"/>
        </w:rPr>
        <w:t xml:space="preserve"> depuis trente ans</w:t>
      </w:r>
      <w:r>
        <w:rPr>
          <w:rFonts w:cstheme="minorHAnsi"/>
          <w:lang w:val="fr-FR"/>
        </w:rPr>
        <w:t>,</w:t>
      </w:r>
      <w:r w:rsidRPr="00CD51C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suit </w:t>
      </w:r>
      <w:r w:rsidRPr="00CD51CC">
        <w:rPr>
          <w:rFonts w:cstheme="minorHAnsi"/>
          <w:lang w:val="fr-FR"/>
        </w:rPr>
        <w:t>une route, bien ciblé</w:t>
      </w:r>
      <w:r>
        <w:rPr>
          <w:rFonts w:cstheme="minorHAnsi"/>
          <w:lang w:val="fr-FR"/>
        </w:rPr>
        <w:t>e accumulant les</w:t>
      </w:r>
      <w:r w:rsidRPr="00CD51CC">
        <w:rPr>
          <w:rFonts w:cstheme="minorHAnsi"/>
          <w:lang w:val="fr-FR"/>
        </w:rPr>
        <w:t xml:space="preserve"> succès : « </w:t>
      </w:r>
      <w:proofErr w:type="spellStart"/>
      <w:r w:rsidRPr="00CD51CC">
        <w:rPr>
          <w:rFonts w:cstheme="minorHAnsi"/>
          <w:i/>
          <w:lang w:val="fr-FR"/>
        </w:rPr>
        <w:t>he</w:t>
      </w:r>
      <w:proofErr w:type="spellEnd"/>
      <w:r w:rsidRPr="00CD51CC">
        <w:rPr>
          <w:rFonts w:cstheme="minorHAnsi"/>
          <w:i/>
          <w:lang w:val="fr-FR"/>
        </w:rPr>
        <w:t xml:space="preserve"> has gone </w:t>
      </w:r>
      <w:proofErr w:type="spellStart"/>
      <w:r w:rsidRPr="00CD51CC">
        <w:rPr>
          <w:rFonts w:cstheme="minorHAnsi"/>
          <w:i/>
          <w:lang w:val="fr-FR"/>
        </w:rPr>
        <w:t>where</w:t>
      </w:r>
      <w:proofErr w:type="spellEnd"/>
      <w:r w:rsidRPr="00CD51CC">
        <w:rPr>
          <w:rFonts w:cstheme="minorHAnsi"/>
          <w:i/>
          <w:lang w:val="fr-FR"/>
        </w:rPr>
        <w:t xml:space="preserve"> no-one has gone </w:t>
      </w:r>
      <w:proofErr w:type="spellStart"/>
      <w:r w:rsidRPr="00CD51CC">
        <w:rPr>
          <w:rFonts w:cstheme="minorHAnsi"/>
          <w:i/>
          <w:lang w:val="fr-FR"/>
        </w:rPr>
        <w:t>befo</w:t>
      </w:r>
      <w:r w:rsidRPr="00CD51CC">
        <w:rPr>
          <w:rFonts w:cstheme="minorHAnsi"/>
          <w:lang w:val="fr-FR"/>
        </w:rPr>
        <w:t>re</w:t>
      </w:r>
      <w:proofErr w:type="spellEnd"/>
      <w:r w:rsidRPr="00CD51CC">
        <w:rPr>
          <w:rFonts w:cstheme="minorHAnsi"/>
          <w:lang w:val="fr-FR"/>
        </w:rPr>
        <w:t xml:space="preserve"> »  Aujourd’hui </w:t>
      </w:r>
      <w:r>
        <w:rPr>
          <w:rFonts w:cstheme="minorHAnsi"/>
          <w:lang w:val="fr-FR"/>
        </w:rPr>
        <w:t xml:space="preserve">l’objectif  est </w:t>
      </w:r>
      <w:r w:rsidRPr="00CD51CC">
        <w:rPr>
          <w:rFonts w:cstheme="minorHAnsi"/>
          <w:lang w:val="fr-FR"/>
        </w:rPr>
        <w:t xml:space="preserve">la mise en place  de la  pression statique au niveau </w:t>
      </w:r>
      <w:proofErr w:type="spellStart"/>
      <w:r w:rsidRPr="00CD51CC">
        <w:rPr>
          <w:rFonts w:cstheme="minorHAnsi"/>
          <w:lang w:val="fr-FR"/>
        </w:rPr>
        <w:t>Tera</w:t>
      </w:r>
      <w:proofErr w:type="spellEnd"/>
      <w:r w:rsidRPr="00CD51CC">
        <w:rPr>
          <w:rFonts w:cstheme="minorHAnsi"/>
          <w:lang w:val="fr-FR"/>
        </w:rPr>
        <w:t xml:space="preserve"> Pas</w:t>
      </w:r>
      <w:r>
        <w:rPr>
          <w:rFonts w:cstheme="minorHAnsi"/>
          <w:lang w:val="fr-FR"/>
        </w:rPr>
        <w:t>c</w:t>
      </w:r>
      <w:r w:rsidRPr="00CD51CC">
        <w:rPr>
          <w:rFonts w:cstheme="minorHAnsi"/>
          <w:lang w:val="fr-FR"/>
        </w:rPr>
        <w:t>al (10 million d’atmosphères)</w:t>
      </w:r>
      <w:r w:rsidR="00186FE5">
        <w:rPr>
          <w:rFonts w:cstheme="minorHAnsi"/>
          <w:lang w:val="fr-FR"/>
        </w:rPr>
        <w:t xml:space="preserve"> en implantant un usinage toroïdal du méplat du diamant</w:t>
      </w:r>
      <w:r w:rsidRPr="00CD51CC">
        <w:rPr>
          <w:rFonts w:cstheme="minorHAnsi"/>
          <w:lang w:val="fr-FR"/>
        </w:rPr>
        <w:t>.</w:t>
      </w:r>
    </w:p>
    <w:p w:rsidR="00CD51CC" w:rsidRDefault="00F33053" w:rsidP="00CD51CC">
      <w:pPr>
        <w:jc w:val="both"/>
        <w:rPr>
          <w:rFonts w:cstheme="minorHAnsi"/>
          <w:lang w:val="fr-FR"/>
        </w:rPr>
      </w:pPr>
      <w:r w:rsidRPr="00CD51CC">
        <w:rPr>
          <w:rFonts w:cstheme="minorHAnsi"/>
          <w:lang w:val="fr-FR"/>
        </w:rPr>
        <w:t>Marvin Cohen,</w:t>
      </w:r>
      <w:r w:rsidR="000D61C4">
        <w:rPr>
          <w:rFonts w:cstheme="minorHAnsi"/>
          <w:lang w:val="fr-FR"/>
        </w:rPr>
        <w:t xml:space="preserve"> Berkeley, </w:t>
      </w:r>
      <w:r w:rsidRPr="00CD51CC">
        <w:rPr>
          <w:rFonts w:cstheme="minorHAnsi"/>
          <w:lang w:val="fr-FR"/>
        </w:rPr>
        <w:t xml:space="preserve"> expert mondial de la structure électronique  des solides , </w:t>
      </w:r>
      <w:r w:rsidR="000D61C4" w:rsidRPr="000D61C4">
        <w:rPr>
          <w:rFonts w:cstheme="minorHAnsi"/>
          <w:i/>
          <w:iCs/>
          <w:sz w:val="21"/>
          <w:szCs w:val="21"/>
          <w:lang w:val="fr-FR"/>
        </w:rPr>
        <w:t>-</w:t>
      </w:r>
      <w:r w:rsidR="000D61C4" w:rsidRPr="000D61C4">
        <w:rPr>
          <w:i/>
          <w:iCs/>
          <w:sz w:val="21"/>
          <w:szCs w:val="21"/>
          <w:lang w:val="fr-FR"/>
        </w:rPr>
        <w:t xml:space="preserve">Paul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Loubeyre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does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worldclass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research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. </w:t>
      </w:r>
      <w:r w:rsidR="000D61C4" w:rsidRPr="000D61C4">
        <w:rPr>
          <w:i/>
          <w:iCs/>
          <w:sz w:val="21"/>
          <w:szCs w:val="21"/>
          <w:lang w:val="en-US"/>
        </w:rPr>
        <w:t>His work is pivotal </w:t>
      </w:r>
      <w:r w:rsidR="000D61C4" w:rsidRPr="000D61C4">
        <w:rPr>
          <w:rFonts w:cstheme="minorHAnsi"/>
          <w:i/>
          <w:iCs/>
          <w:sz w:val="21"/>
          <w:szCs w:val="21"/>
          <w:lang w:val="en-US"/>
        </w:rPr>
        <w:t xml:space="preserve">. </w:t>
      </w:r>
      <w:r w:rsidR="000D61C4" w:rsidRPr="000D61C4">
        <w:rPr>
          <w:i/>
          <w:iCs/>
          <w:sz w:val="21"/>
          <w:szCs w:val="21"/>
          <w:lang w:val="en-US"/>
        </w:rPr>
        <w:t xml:space="preserve">Competitors are Mikhail </w:t>
      </w:r>
      <w:proofErr w:type="spellStart"/>
      <w:r w:rsidR="000D61C4" w:rsidRPr="000D61C4">
        <w:rPr>
          <w:i/>
          <w:iCs/>
          <w:sz w:val="21"/>
          <w:szCs w:val="21"/>
          <w:lang w:val="en-US"/>
        </w:rPr>
        <w:t>Ehremets</w:t>
      </w:r>
      <w:proofErr w:type="spellEnd"/>
      <w:r w:rsidR="000D61C4" w:rsidRPr="000D61C4">
        <w:rPr>
          <w:i/>
          <w:iCs/>
          <w:sz w:val="21"/>
          <w:szCs w:val="21"/>
          <w:lang w:val="en-US"/>
        </w:rPr>
        <w:t xml:space="preserve"> in Germany and Isaac </w:t>
      </w:r>
      <w:proofErr w:type="spellStart"/>
      <w:r w:rsidR="000D61C4" w:rsidRPr="000D61C4">
        <w:rPr>
          <w:i/>
          <w:iCs/>
          <w:sz w:val="21"/>
          <w:szCs w:val="21"/>
          <w:lang w:val="en-US"/>
        </w:rPr>
        <w:t>Silvera</w:t>
      </w:r>
      <w:proofErr w:type="spellEnd"/>
      <w:r w:rsidR="000D61C4" w:rsidRPr="000D61C4">
        <w:rPr>
          <w:i/>
          <w:iCs/>
          <w:sz w:val="21"/>
          <w:szCs w:val="21"/>
          <w:lang w:val="en-US"/>
        </w:rPr>
        <w:t xml:space="preserve"> in the US. </w:t>
      </w:r>
      <w:r w:rsidR="000D61C4" w:rsidRPr="000D61C4">
        <w:rPr>
          <w:i/>
          <w:iCs/>
          <w:sz w:val="21"/>
          <w:szCs w:val="21"/>
          <w:lang w:val="fr-FR"/>
        </w:rPr>
        <w:t xml:space="preserve">I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believe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that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Loubeyre’s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work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</w:t>
      </w:r>
      <w:proofErr w:type="spellStart"/>
      <w:r w:rsidR="000D61C4" w:rsidRPr="000D61C4">
        <w:rPr>
          <w:i/>
          <w:iCs/>
          <w:sz w:val="21"/>
          <w:szCs w:val="21"/>
          <w:lang w:val="fr-FR"/>
        </w:rPr>
        <w:t>is</w:t>
      </w:r>
      <w:proofErr w:type="spellEnd"/>
      <w:r w:rsidR="000D61C4" w:rsidRPr="000D61C4">
        <w:rPr>
          <w:i/>
          <w:iCs/>
          <w:sz w:val="21"/>
          <w:szCs w:val="21"/>
          <w:lang w:val="fr-FR"/>
        </w:rPr>
        <w:t xml:space="preserve"> at the top-</w:t>
      </w:r>
      <w:r w:rsidR="000D61C4">
        <w:rPr>
          <w:i/>
          <w:iCs/>
          <w:sz w:val="21"/>
          <w:szCs w:val="21"/>
          <w:lang w:val="fr-FR"/>
        </w:rPr>
        <w:t>,</w:t>
      </w:r>
      <w:r w:rsidR="000D61C4" w:rsidRPr="000D61C4">
        <w:rPr>
          <w:i/>
          <w:iCs/>
          <w:sz w:val="21"/>
          <w:szCs w:val="21"/>
          <w:lang w:val="fr-FR"/>
        </w:rPr>
        <w:t xml:space="preserve">  </w:t>
      </w:r>
      <w:r w:rsidRPr="00CD51CC">
        <w:rPr>
          <w:rFonts w:cstheme="minorHAnsi"/>
          <w:lang w:val="fr-FR"/>
        </w:rPr>
        <w:t xml:space="preserve">Raymond </w:t>
      </w:r>
      <w:proofErr w:type="spellStart"/>
      <w:r w:rsidRPr="00CD51CC">
        <w:rPr>
          <w:rFonts w:cstheme="minorHAnsi"/>
          <w:lang w:val="fr-FR"/>
        </w:rPr>
        <w:t>Jeanloz</w:t>
      </w:r>
      <w:proofErr w:type="spellEnd"/>
      <w:r w:rsidRPr="00CD51CC">
        <w:rPr>
          <w:rFonts w:cstheme="minorHAnsi"/>
          <w:lang w:val="fr-FR"/>
        </w:rPr>
        <w:t xml:space="preserve">, planétologue à Berkeley,  et </w:t>
      </w:r>
      <w:proofErr w:type="spellStart"/>
      <w:r w:rsidRPr="00CD51CC">
        <w:rPr>
          <w:rFonts w:cstheme="minorHAnsi"/>
          <w:lang w:val="fr-FR"/>
        </w:rPr>
        <w:t>Jean-Francois</w:t>
      </w:r>
      <w:proofErr w:type="spellEnd"/>
      <w:r w:rsidRPr="00CD51CC">
        <w:rPr>
          <w:rFonts w:cstheme="minorHAnsi"/>
          <w:lang w:val="fr-FR"/>
        </w:rPr>
        <w:t xml:space="preserve"> Roche (ENS) soulignent </w:t>
      </w:r>
      <w:r w:rsidR="000D61C4">
        <w:rPr>
          <w:rFonts w:cstheme="minorHAnsi"/>
          <w:lang w:val="fr-FR"/>
        </w:rPr>
        <w:t>l’impact mondial de s</w:t>
      </w:r>
      <w:r w:rsidRPr="00CD51CC">
        <w:rPr>
          <w:rFonts w:cstheme="minorHAnsi"/>
          <w:lang w:val="fr-FR"/>
        </w:rPr>
        <w:t>es travaux</w:t>
      </w:r>
      <w:r w:rsidR="000D61C4">
        <w:rPr>
          <w:rFonts w:cstheme="minorHAnsi"/>
          <w:lang w:val="fr-FR"/>
        </w:rPr>
        <w:t xml:space="preserve">, </w:t>
      </w:r>
      <w:r w:rsidRPr="00CD51CC">
        <w:rPr>
          <w:rFonts w:cstheme="minorHAnsi"/>
          <w:lang w:val="fr-FR"/>
        </w:rPr>
        <w:t xml:space="preserve">bien au-delà de sa propre communauté. </w:t>
      </w:r>
    </w:p>
    <w:p w:rsidR="00243192" w:rsidRPr="00CD51CC" w:rsidRDefault="00C178D4" w:rsidP="00CD51CC">
      <w:pPr>
        <w:jc w:val="both"/>
        <w:rPr>
          <w:rFonts w:cstheme="minorHAnsi"/>
          <w:lang w:val="fr-FR"/>
        </w:rPr>
      </w:pPr>
      <w:r w:rsidRPr="00CD51CC">
        <w:rPr>
          <w:rFonts w:cstheme="minorHAnsi"/>
          <w:lang w:val="fr-FR"/>
        </w:rPr>
        <w:t xml:space="preserve">Paul </w:t>
      </w:r>
      <w:proofErr w:type="spellStart"/>
      <w:r w:rsidRPr="00CD51CC">
        <w:rPr>
          <w:rFonts w:cstheme="minorHAnsi"/>
          <w:lang w:val="fr-FR"/>
        </w:rPr>
        <w:t>Loubeyre</w:t>
      </w:r>
      <w:proofErr w:type="spellEnd"/>
      <w:r w:rsidRPr="00CD51CC">
        <w:rPr>
          <w:rFonts w:cstheme="minorHAnsi"/>
          <w:lang w:val="fr-FR"/>
        </w:rPr>
        <w:t xml:space="preserve"> </w:t>
      </w:r>
      <w:r w:rsidR="00F33053" w:rsidRPr="00CD51CC">
        <w:rPr>
          <w:rFonts w:cstheme="minorHAnsi"/>
          <w:lang w:val="fr-FR"/>
        </w:rPr>
        <w:t xml:space="preserve">a reçu </w:t>
      </w:r>
      <w:r w:rsidRPr="00CD51CC">
        <w:rPr>
          <w:rFonts w:cstheme="minorHAnsi"/>
          <w:lang w:val="fr-FR"/>
        </w:rPr>
        <w:t xml:space="preserve">le Bridgman </w:t>
      </w:r>
      <w:proofErr w:type="spellStart"/>
      <w:r w:rsidRPr="00CD51CC">
        <w:rPr>
          <w:rFonts w:cstheme="minorHAnsi"/>
          <w:lang w:val="fr-FR"/>
        </w:rPr>
        <w:t>Award</w:t>
      </w:r>
      <w:proofErr w:type="spellEnd"/>
      <w:r w:rsidRPr="00CD51CC">
        <w:rPr>
          <w:rFonts w:cstheme="minorHAnsi"/>
          <w:lang w:val="fr-FR"/>
        </w:rPr>
        <w:t xml:space="preserve"> de la communauté internationale </w:t>
      </w:r>
      <w:r w:rsidR="000D6269" w:rsidRPr="00CD51CC">
        <w:rPr>
          <w:rFonts w:cstheme="minorHAnsi"/>
          <w:lang w:val="fr-FR"/>
        </w:rPr>
        <w:t>des hautes pressions</w:t>
      </w:r>
      <w:r w:rsidR="00243192" w:rsidRPr="00CD51CC">
        <w:rPr>
          <w:rFonts w:cstheme="minorHAnsi"/>
          <w:lang w:val="fr-FR"/>
        </w:rPr>
        <w:t xml:space="preserve"> en 2015. (Bridgman a eu le Prix Nobel en 1946 pour « </w:t>
      </w:r>
      <w:r w:rsidR="00243192" w:rsidRPr="00CD51CC">
        <w:rPr>
          <w:rFonts w:cstheme="minorHAnsi"/>
          <w:i/>
          <w:shd w:val="clear" w:color="auto" w:fill="FFFFFF"/>
          <w:lang w:val="fr-FR"/>
        </w:rPr>
        <w:t>pour l'invention d'appareils capables de produire des pressions extrêmement élevées, et pour les découvertes qu'il a faites dans le champ de la physique à haute pression</w:t>
      </w:r>
      <w:r w:rsidR="00243192" w:rsidRPr="00CD51CC">
        <w:rPr>
          <w:rFonts w:cstheme="minorHAnsi"/>
          <w:lang w:val="fr-FR"/>
        </w:rPr>
        <w:t xml:space="preserve"> </w:t>
      </w:r>
    </w:p>
    <w:p w:rsidR="0000020B" w:rsidRDefault="0000020B">
      <w:pPr>
        <w:rPr>
          <w:lang w:val="fr-FR"/>
        </w:rPr>
      </w:pPr>
    </w:p>
    <w:p w:rsidR="003A3474" w:rsidRDefault="003A3474">
      <w:pPr>
        <w:rPr>
          <w:lang w:val="fr-FR"/>
        </w:rPr>
      </w:pPr>
    </w:p>
    <w:p w:rsidR="003A3474" w:rsidRPr="007E037D" w:rsidRDefault="003A3474">
      <w:pPr>
        <w:rPr>
          <w:lang w:val="fr-FR"/>
        </w:rPr>
      </w:pPr>
      <w:r>
        <w:rPr>
          <w:lang w:val="fr-FR"/>
        </w:rPr>
        <w:t>Copie à «</w:t>
      </w:r>
      <w:r w:rsidRPr="003A3474">
        <w:rPr>
          <w:lang w:val="fr-FR"/>
        </w:rPr>
        <w:t>yves.petroff@gmail.com</w:t>
      </w:r>
      <w:r>
        <w:rPr>
          <w:lang w:val="fr-FR"/>
        </w:rPr>
        <w:t>»</w:t>
      </w:r>
    </w:p>
    <w:sectPr w:rsidR="003A3474" w:rsidRPr="007E037D" w:rsidSect="00B2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25"/>
    <w:rsid w:val="0000020B"/>
    <w:rsid w:val="00036AC4"/>
    <w:rsid w:val="000B63E1"/>
    <w:rsid w:val="000C2A40"/>
    <w:rsid w:val="000D61C4"/>
    <w:rsid w:val="000D6269"/>
    <w:rsid w:val="00132213"/>
    <w:rsid w:val="00184E8B"/>
    <w:rsid w:val="00186FE5"/>
    <w:rsid w:val="00243192"/>
    <w:rsid w:val="003A3474"/>
    <w:rsid w:val="003E7508"/>
    <w:rsid w:val="00403D50"/>
    <w:rsid w:val="004F7225"/>
    <w:rsid w:val="007E037D"/>
    <w:rsid w:val="007F3432"/>
    <w:rsid w:val="00890746"/>
    <w:rsid w:val="008F6742"/>
    <w:rsid w:val="0096103B"/>
    <w:rsid w:val="00B27ADD"/>
    <w:rsid w:val="00BA282C"/>
    <w:rsid w:val="00C178D4"/>
    <w:rsid w:val="00CA1389"/>
    <w:rsid w:val="00CD51CC"/>
    <w:rsid w:val="00CF1A16"/>
    <w:rsid w:val="00F25BEB"/>
    <w:rsid w:val="00F33053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2611"/>
  <w15:chartTrackingRefBased/>
  <w15:docId w15:val="{89B8BCB9-6AAF-4BC4-A8A3-E23DA533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A1389"/>
    <w:pPr>
      <w:widowControl w:val="0"/>
      <w:spacing w:after="0" w:line="240" w:lineRule="auto"/>
      <w:ind w:left="113"/>
    </w:pPr>
    <w:rPr>
      <w:rFonts w:ascii="Arial" w:eastAsia="Arial" w:hAnsi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A1389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Tiggelen</dc:creator>
  <cp:keywords/>
  <dc:description/>
  <cp:lastModifiedBy>Utilisateur Microsoft Office</cp:lastModifiedBy>
  <cp:revision>6</cp:revision>
  <cp:lastPrinted>2020-10-20T12:22:00Z</cp:lastPrinted>
  <dcterms:created xsi:type="dcterms:W3CDTF">2020-10-26T16:31:00Z</dcterms:created>
  <dcterms:modified xsi:type="dcterms:W3CDTF">2020-10-26T17:01:00Z</dcterms:modified>
</cp:coreProperties>
</file>